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68" w:rsidRDefault="00BA4968" w:rsidP="00BA4968">
      <w:pPr>
        <w:pStyle w:val="a4"/>
        <w:widowControl/>
        <w:spacing w:line="312" w:lineRule="atLeast"/>
        <w:jc w:val="both"/>
      </w:pPr>
      <w:r>
        <w:rPr>
          <w:rStyle w:val="a3"/>
          <w:rFonts w:ascii="宋体" w:hAnsi="宋体" w:cs="宋体" w:hint="eastAsia"/>
          <w:color w:val="000000"/>
          <w:sz w:val="27"/>
          <w:szCs w:val="27"/>
        </w:rPr>
        <w:t>附件1：</w:t>
      </w:r>
    </w:p>
    <w:p w:rsidR="00BA4968" w:rsidRDefault="00BA4968" w:rsidP="00BA4968">
      <w:pPr>
        <w:spacing w:line="560" w:lineRule="exact"/>
        <w:ind w:firstLineChars="98" w:firstLine="315"/>
        <w:jc w:val="center"/>
        <w:rPr>
          <w:b/>
          <w:color w:val="000000"/>
          <w:sz w:val="32"/>
          <w:szCs w:val="32"/>
        </w:rPr>
      </w:pPr>
      <w:proofErr w:type="gramStart"/>
      <w:r>
        <w:rPr>
          <w:rFonts w:hint="eastAsia"/>
          <w:b/>
          <w:color w:val="000000"/>
          <w:sz w:val="32"/>
          <w:szCs w:val="32"/>
        </w:rPr>
        <w:t>鄞</w:t>
      </w:r>
      <w:proofErr w:type="gramEnd"/>
      <w:r>
        <w:rPr>
          <w:rFonts w:hint="eastAsia"/>
          <w:b/>
          <w:color w:val="000000"/>
          <w:sz w:val="32"/>
          <w:szCs w:val="32"/>
        </w:rPr>
        <w:t>州区</w:t>
      </w:r>
      <w:r>
        <w:rPr>
          <w:b/>
          <w:color w:val="000000"/>
          <w:sz w:val="32"/>
          <w:szCs w:val="32"/>
        </w:rPr>
        <w:t>“</w:t>
      </w:r>
      <w:r>
        <w:rPr>
          <w:rFonts w:hint="eastAsia"/>
          <w:b/>
          <w:color w:val="000000"/>
          <w:sz w:val="32"/>
          <w:szCs w:val="32"/>
        </w:rPr>
        <w:t>疫情背景下的生命价值与人生意义</w:t>
      </w:r>
      <w:r>
        <w:rPr>
          <w:b/>
          <w:color w:val="000000"/>
          <w:sz w:val="32"/>
          <w:szCs w:val="32"/>
        </w:rPr>
        <w:t>”</w:t>
      </w:r>
    </w:p>
    <w:p w:rsidR="00BA4968" w:rsidRDefault="00BA4968" w:rsidP="00BA4968">
      <w:pPr>
        <w:spacing w:line="560" w:lineRule="exact"/>
        <w:ind w:firstLineChars="98" w:firstLine="315"/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2"/>
          <w:szCs w:val="32"/>
        </w:rPr>
        <w:t>心理辅导活动课设计获奖名单</w:t>
      </w:r>
    </w:p>
    <w:p w:rsidR="00BA4968" w:rsidRDefault="00BA4968" w:rsidP="00BA4968">
      <w:pPr>
        <w:spacing w:line="560" w:lineRule="exact"/>
        <w:ind w:leftChars="-342" w:left="2" w:hangingChars="256" w:hanging="720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一等奖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302"/>
        <w:gridCol w:w="3378"/>
        <w:gridCol w:w="4140"/>
      </w:tblGrid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题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目</w:t>
            </w:r>
          </w:p>
        </w:tc>
      </w:tr>
      <w:tr w:rsidR="00BA4968" w:rsidTr="00BA4968"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张黎丽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鄞</w:t>
            </w:r>
            <w:proofErr w:type="gramEnd"/>
            <w:r>
              <w:rPr>
                <w:rFonts w:hint="eastAsia"/>
                <w:sz w:val="24"/>
              </w:rPr>
              <w:t>州区</w:t>
            </w:r>
            <w:proofErr w:type="gramStart"/>
            <w:r>
              <w:rPr>
                <w:rFonts w:hint="eastAsia"/>
                <w:sz w:val="24"/>
              </w:rPr>
              <w:t>堇</w:t>
            </w:r>
            <w:proofErr w:type="gramEnd"/>
            <w:r>
              <w:rPr>
                <w:rFonts w:hint="eastAsia"/>
                <w:sz w:val="24"/>
              </w:rPr>
              <w:t>山小学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我的人生能量树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张芬君</w:t>
            </w:r>
            <w:proofErr w:type="gram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鄞</w:t>
            </w:r>
            <w:proofErr w:type="gramEnd"/>
            <w:r>
              <w:rPr>
                <w:rFonts w:hint="eastAsia"/>
                <w:sz w:val="24"/>
              </w:rPr>
              <w:t>州区五乡镇中心小学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珍爱生命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从“心”开始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丁岑维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宁波市新城第一实验学校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在疫情中探寻生命的意义</w:t>
            </w:r>
          </w:p>
        </w:tc>
      </w:tr>
    </w:tbl>
    <w:p w:rsidR="00BA4968" w:rsidRDefault="00BA4968" w:rsidP="00BA4968">
      <w:pPr>
        <w:rPr>
          <w:rFonts w:hint="eastAsia"/>
        </w:rPr>
      </w:pPr>
    </w:p>
    <w:p w:rsidR="00BA4968" w:rsidRDefault="00BA4968" w:rsidP="00BA4968">
      <w:pPr>
        <w:spacing w:line="560" w:lineRule="exact"/>
        <w:ind w:leftChars="-342" w:left="2" w:hangingChars="256" w:hanging="720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二等奖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440"/>
        <w:gridCol w:w="3240"/>
        <w:gridCol w:w="4140"/>
      </w:tblGrid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题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目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曙光小学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敬畏生命，向阳而生——疫情背景下的生命价值与人生意义辅导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鄞</w:t>
            </w:r>
            <w:proofErr w:type="gramEnd"/>
            <w:r>
              <w:rPr>
                <w:rFonts w:ascii="宋体" w:hAnsi="宋体" w:hint="eastAsia"/>
                <w:sz w:val="24"/>
              </w:rPr>
              <w:t>州区华</w:t>
            </w:r>
            <w:proofErr w:type="gramStart"/>
            <w:r>
              <w:rPr>
                <w:rFonts w:ascii="宋体" w:hAnsi="宋体" w:hint="eastAsia"/>
                <w:sz w:val="24"/>
              </w:rPr>
              <w:t>泰小学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疫情背景下的生命价值与人生意义——探寻人生意义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钱佳密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姜山镇</w:t>
            </w:r>
            <w:proofErr w:type="gramEnd"/>
            <w:r>
              <w:rPr>
                <w:rFonts w:ascii="宋体" w:hAnsi="宋体" w:hint="eastAsia"/>
                <w:sz w:val="24"/>
              </w:rPr>
              <w:t>茅山小学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致敬“逆行者”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李慧梅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鄞</w:t>
            </w:r>
            <w:proofErr w:type="gramEnd"/>
            <w:r>
              <w:rPr>
                <w:rFonts w:ascii="宋体" w:hAnsi="宋体" w:hint="eastAsia"/>
                <w:sz w:val="24"/>
              </w:rPr>
              <w:t>州区第二实验小学教育集团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永存的爱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李梦清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宁波市四眼碶中学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厉害了，最美逆行者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68" w:rsidRDefault="00BA496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刘婵娇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塘溪镇中心初级中学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68" w:rsidRDefault="00BA496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生命·生活·责任——新冠疫情带来的思考</w:t>
            </w:r>
          </w:p>
        </w:tc>
      </w:tr>
    </w:tbl>
    <w:p w:rsidR="00BA4968" w:rsidRDefault="00BA4968" w:rsidP="00BA4968">
      <w:pPr>
        <w:rPr>
          <w:rFonts w:hint="eastAsia"/>
        </w:rPr>
      </w:pPr>
    </w:p>
    <w:p w:rsidR="00BA4968" w:rsidRDefault="00BA4968" w:rsidP="00BA4968">
      <w:pPr>
        <w:spacing w:line="560" w:lineRule="exact"/>
        <w:ind w:leftChars="-342" w:left="2" w:hangingChars="256" w:hanging="720"/>
        <w:rPr>
          <w:rFonts w:ascii="黑体" w:eastAsia="黑体"/>
          <w:b/>
          <w:color w:val="000000"/>
          <w:sz w:val="28"/>
          <w:szCs w:val="28"/>
        </w:rPr>
      </w:pPr>
      <w:r>
        <w:rPr>
          <w:rFonts w:ascii="黑体" w:eastAsia="黑体" w:hint="eastAsia"/>
          <w:b/>
          <w:color w:val="000000"/>
          <w:sz w:val="28"/>
          <w:szCs w:val="28"/>
        </w:rPr>
        <w:t>三等奖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440"/>
        <w:gridCol w:w="3240"/>
        <w:gridCol w:w="4140"/>
      </w:tblGrid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题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目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钱科迪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州区横溪镇中心小学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生命的思考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崔琛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宁波市黄鹂小学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疫情中的生命故事告诉我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缪欣晗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宁波市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州蓝青小学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成为我自己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周清清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鄞州区首南第一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时间管理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毛波珥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州区江东实验小学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抗“疫”，从“心”出发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lastRenderedPageBreak/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林姣露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州区钟公庙实验小学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人生意义Yes or No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朱琴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琴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州区邱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实验小学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逆风而行，向阳而生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陈晓平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瞻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岐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镇中心小学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勇于逆风而行 笑向暖阳而生——复学抗挫折团体心理活动辅导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范安生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鄞州区姜山镇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丽水小学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5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生命的诉求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于金星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下应街道尚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正学校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疫情背景下的生命价值与人生意义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贺杰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州区云龙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镇甲南小学</w:t>
            </w:r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珍爱生命，活在当下</w:t>
            </w:r>
          </w:p>
        </w:tc>
      </w:tr>
      <w:tr w:rsidR="00BA4968" w:rsidTr="00BA4968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胡姣娜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鄞州区姜山镇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朝阳学校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68" w:rsidRDefault="00BA4968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在焦虑中正视生命</w:t>
            </w:r>
          </w:p>
        </w:tc>
      </w:tr>
    </w:tbl>
    <w:p w:rsidR="00BA4968" w:rsidRDefault="00BA4968" w:rsidP="00BA4968">
      <w:pPr>
        <w:spacing w:line="360" w:lineRule="exact"/>
        <w:jc w:val="center"/>
        <w:rPr>
          <w:rFonts w:ascii="宋体" w:hAnsi="宋体" w:hint="eastAsia"/>
          <w:color w:val="000000"/>
          <w:sz w:val="24"/>
          <w:szCs w:val="22"/>
        </w:rPr>
      </w:pPr>
    </w:p>
    <w:p w:rsidR="00F040DC" w:rsidRDefault="00F040DC"/>
    <w:sectPr w:rsidR="00F040DC" w:rsidSect="00F04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4968"/>
    <w:rsid w:val="00BA4968"/>
    <w:rsid w:val="00F0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A4968"/>
    <w:rPr>
      <w:b/>
      <w:bCs w:val="0"/>
    </w:rPr>
  </w:style>
  <w:style w:type="paragraph" w:styleId="a4">
    <w:name w:val="Normal (Web)"/>
    <w:basedOn w:val="a"/>
    <w:semiHidden/>
    <w:unhideWhenUsed/>
    <w:qFormat/>
    <w:rsid w:val="00BA496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1</cp:revision>
  <dcterms:created xsi:type="dcterms:W3CDTF">2020-05-20T06:47:00Z</dcterms:created>
  <dcterms:modified xsi:type="dcterms:W3CDTF">2020-05-20T06:47:00Z</dcterms:modified>
</cp:coreProperties>
</file>