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FC" w:rsidRPr="006E416E" w:rsidRDefault="00A86AFC" w:rsidP="00A86AFC">
      <w:pPr>
        <w:jc w:val="center"/>
        <w:rPr>
          <w:rFonts w:ascii="宋体" w:hAnsi="宋体" w:hint="eastAsia"/>
          <w:b/>
          <w:sz w:val="36"/>
          <w:szCs w:val="36"/>
        </w:rPr>
      </w:pPr>
      <w:r w:rsidRPr="006E416E">
        <w:rPr>
          <w:rFonts w:ascii="宋体" w:hAnsi="宋体" w:hint="eastAsia"/>
          <w:b/>
          <w:sz w:val="36"/>
          <w:szCs w:val="36"/>
        </w:rPr>
        <w:t>货物采购交易申请表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2919"/>
        <w:gridCol w:w="1686"/>
        <w:gridCol w:w="2233"/>
      </w:tblGrid>
      <w:tr w:rsidR="00A86AFC" w:rsidRPr="006E416E" w:rsidTr="00A86AFC">
        <w:tc>
          <w:tcPr>
            <w:tcW w:w="1684" w:type="dxa"/>
            <w:vAlign w:val="center"/>
          </w:tcPr>
          <w:p w:rsidR="00A86AFC" w:rsidRPr="006E416E" w:rsidRDefault="00A86AFC" w:rsidP="005835CB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6838" w:type="dxa"/>
            <w:gridSpan w:val="3"/>
          </w:tcPr>
          <w:p w:rsidR="00A86AFC" w:rsidRPr="006E416E" w:rsidRDefault="00A86AFC" w:rsidP="005835CB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6AFC" w:rsidRPr="006E416E" w:rsidTr="00A86AFC">
        <w:tc>
          <w:tcPr>
            <w:tcW w:w="1684" w:type="dxa"/>
            <w:vAlign w:val="center"/>
          </w:tcPr>
          <w:p w:rsidR="00A86AFC" w:rsidRPr="006E416E" w:rsidRDefault="00A86AFC" w:rsidP="005835CB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使用人</w:t>
            </w:r>
          </w:p>
        </w:tc>
        <w:tc>
          <w:tcPr>
            <w:tcW w:w="2919" w:type="dxa"/>
          </w:tcPr>
          <w:p w:rsidR="00A86AFC" w:rsidRPr="006E416E" w:rsidRDefault="00A86AFC" w:rsidP="005835CB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86AFC" w:rsidRPr="006E416E" w:rsidRDefault="00A86AFC" w:rsidP="005835CB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33" w:type="dxa"/>
          </w:tcPr>
          <w:p w:rsidR="00A86AFC" w:rsidRPr="006E416E" w:rsidRDefault="00A86AFC" w:rsidP="005835CB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6AFC" w:rsidRPr="006E416E" w:rsidTr="00A86AFC">
        <w:tc>
          <w:tcPr>
            <w:tcW w:w="1684" w:type="dxa"/>
            <w:vAlign w:val="center"/>
          </w:tcPr>
          <w:p w:rsidR="00A86AFC" w:rsidRPr="006E416E" w:rsidRDefault="00A86AFC" w:rsidP="005835CB">
            <w:pPr>
              <w:spacing w:line="8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采购内容</w:t>
            </w:r>
          </w:p>
        </w:tc>
        <w:tc>
          <w:tcPr>
            <w:tcW w:w="6838" w:type="dxa"/>
            <w:gridSpan w:val="3"/>
          </w:tcPr>
          <w:p w:rsidR="00A86AFC" w:rsidRPr="006E416E" w:rsidRDefault="00A86AFC" w:rsidP="005835CB">
            <w:pPr>
              <w:spacing w:line="84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6AFC" w:rsidRPr="006E416E" w:rsidTr="00A86AFC">
        <w:tc>
          <w:tcPr>
            <w:tcW w:w="1684" w:type="dxa"/>
            <w:vAlign w:val="center"/>
          </w:tcPr>
          <w:p w:rsidR="00A86AFC" w:rsidRPr="006E416E" w:rsidRDefault="00A86AFC" w:rsidP="005835CB">
            <w:pPr>
              <w:spacing w:line="8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申请事由</w:t>
            </w:r>
          </w:p>
        </w:tc>
        <w:tc>
          <w:tcPr>
            <w:tcW w:w="6838" w:type="dxa"/>
            <w:gridSpan w:val="3"/>
          </w:tcPr>
          <w:p w:rsidR="00A86AFC" w:rsidRPr="006E416E" w:rsidRDefault="00A86AFC" w:rsidP="005835CB">
            <w:pPr>
              <w:spacing w:line="84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6AFC" w:rsidRPr="006E416E" w:rsidTr="00A86AFC">
        <w:tc>
          <w:tcPr>
            <w:tcW w:w="1684" w:type="dxa"/>
            <w:vAlign w:val="center"/>
          </w:tcPr>
          <w:p w:rsidR="00A86AFC" w:rsidRPr="006E416E" w:rsidRDefault="00A86AFC" w:rsidP="005835CB">
            <w:pPr>
              <w:spacing w:line="8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采购要求</w:t>
            </w:r>
          </w:p>
        </w:tc>
        <w:tc>
          <w:tcPr>
            <w:tcW w:w="6838" w:type="dxa"/>
            <w:gridSpan w:val="3"/>
          </w:tcPr>
          <w:p w:rsidR="00A86AFC" w:rsidRPr="006E416E" w:rsidRDefault="00A86AFC" w:rsidP="005835CB">
            <w:pPr>
              <w:spacing w:line="84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6AFC" w:rsidRPr="006E416E" w:rsidTr="00A86AFC">
        <w:tc>
          <w:tcPr>
            <w:tcW w:w="1684" w:type="dxa"/>
            <w:vAlign w:val="center"/>
          </w:tcPr>
          <w:p w:rsidR="00A86AFC" w:rsidRPr="006E416E" w:rsidRDefault="00A86AFC" w:rsidP="005835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学校（单位）</w:t>
            </w:r>
          </w:p>
          <w:p w:rsidR="00A86AFC" w:rsidRPr="006E416E" w:rsidRDefault="00A86AFC" w:rsidP="005835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责任人审核</w:t>
            </w:r>
          </w:p>
          <w:p w:rsidR="00A86AFC" w:rsidRPr="006E416E" w:rsidRDefault="00A86AFC" w:rsidP="005835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意见</w:t>
            </w:r>
          </w:p>
          <w:p w:rsidR="00A86AFC" w:rsidRPr="006E416E" w:rsidRDefault="00A86AFC" w:rsidP="005835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838" w:type="dxa"/>
            <w:gridSpan w:val="3"/>
          </w:tcPr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ind w:firstLineChars="2050" w:firstLine="4920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审核人：</w:t>
            </w: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6AFC" w:rsidRPr="006E416E" w:rsidTr="00A86AFC">
        <w:tc>
          <w:tcPr>
            <w:tcW w:w="1684" w:type="dxa"/>
            <w:vAlign w:val="center"/>
          </w:tcPr>
          <w:p w:rsidR="00A86AFC" w:rsidRPr="006E416E" w:rsidRDefault="00A86AFC" w:rsidP="005835CB">
            <w:pPr>
              <w:spacing w:line="8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分管科室意见</w:t>
            </w:r>
          </w:p>
        </w:tc>
        <w:tc>
          <w:tcPr>
            <w:tcW w:w="6838" w:type="dxa"/>
            <w:gridSpan w:val="3"/>
          </w:tcPr>
          <w:p w:rsidR="00A86AFC" w:rsidRPr="006E416E" w:rsidRDefault="00A86AFC" w:rsidP="005835CB">
            <w:pPr>
              <w:spacing w:line="84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ind w:firstLineChars="2050" w:firstLine="4920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审核人：</w:t>
            </w: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6AFC" w:rsidRPr="006E416E" w:rsidTr="00A86AFC">
        <w:tc>
          <w:tcPr>
            <w:tcW w:w="1684" w:type="dxa"/>
            <w:vAlign w:val="center"/>
          </w:tcPr>
          <w:p w:rsidR="00A86AFC" w:rsidRPr="006E416E" w:rsidRDefault="00A86AFC" w:rsidP="005835CB">
            <w:pPr>
              <w:spacing w:line="84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分管局长意见</w:t>
            </w:r>
          </w:p>
        </w:tc>
        <w:tc>
          <w:tcPr>
            <w:tcW w:w="6838" w:type="dxa"/>
            <w:gridSpan w:val="3"/>
          </w:tcPr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ind w:firstLineChars="2050" w:firstLine="4920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审核人：</w:t>
            </w: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86AFC" w:rsidRPr="006E416E" w:rsidTr="00A86AFC">
        <w:tc>
          <w:tcPr>
            <w:tcW w:w="1684" w:type="dxa"/>
            <w:vAlign w:val="center"/>
          </w:tcPr>
          <w:p w:rsidR="00A86AFC" w:rsidRPr="006E416E" w:rsidRDefault="00A86AFC" w:rsidP="005835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教育局交易</w:t>
            </w:r>
            <w:r>
              <w:rPr>
                <w:rFonts w:ascii="宋体" w:hAnsi="宋体" w:hint="eastAsia"/>
                <w:sz w:val="24"/>
                <w:szCs w:val="24"/>
              </w:rPr>
              <w:t>办公室</w:t>
            </w:r>
          </w:p>
          <w:p w:rsidR="00A86AFC" w:rsidRPr="006E416E" w:rsidRDefault="00A86AFC" w:rsidP="005835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审查意见</w:t>
            </w:r>
          </w:p>
          <w:p w:rsidR="00A86AFC" w:rsidRPr="006E416E" w:rsidRDefault="00A86AFC" w:rsidP="005835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838" w:type="dxa"/>
            <w:gridSpan w:val="3"/>
          </w:tcPr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86AFC" w:rsidRPr="006E416E" w:rsidRDefault="00A86AFC" w:rsidP="005835CB">
            <w:pPr>
              <w:ind w:firstLineChars="2050" w:firstLine="4920"/>
              <w:rPr>
                <w:rFonts w:ascii="宋体" w:hAnsi="宋体" w:hint="eastAsia"/>
                <w:sz w:val="24"/>
                <w:szCs w:val="24"/>
              </w:rPr>
            </w:pPr>
            <w:r w:rsidRPr="006E416E">
              <w:rPr>
                <w:rFonts w:ascii="宋体" w:hAnsi="宋体" w:hint="eastAsia"/>
                <w:sz w:val="24"/>
                <w:szCs w:val="24"/>
              </w:rPr>
              <w:t>审核人：</w:t>
            </w:r>
          </w:p>
          <w:p w:rsidR="00A86AFC" w:rsidRPr="006E416E" w:rsidRDefault="00A86AFC" w:rsidP="005835CB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A86AFC" w:rsidRDefault="00A86AFC" w:rsidP="00A86AFC">
      <w:pPr>
        <w:rPr>
          <w:rFonts w:ascii="宋体" w:hAnsi="宋体" w:hint="eastAsia"/>
          <w:sz w:val="24"/>
          <w:szCs w:val="24"/>
        </w:rPr>
      </w:pPr>
    </w:p>
    <w:p w:rsidR="00A86AFC" w:rsidRDefault="00A86AFC" w:rsidP="00A86AFC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附注</w:t>
      </w:r>
      <w:r w:rsidRPr="006E416E">
        <w:rPr>
          <w:rFonts w:ascii="宋体" w:hAnsi="宋体" w:hint="eastAsia"/>
          <w:sz w:val="24"/>
          <w:szCs w:val="24"/>
        </w:rPr>
        <w:t>：</w:t>
      </w:r>
      <w:r w:rsidRPr="006E416E">
        <w:rPr>
          <w:rFonts w:ascii="宋体" w:hAnsi="宋体" w:hint="eastAsia"/>
          <w:sz w:val="24"/>
          <w:szCs w:val="24"/>
        </w:rPr>
        <w:tab/>
        <w:t>1、本表一式四份，学校（单位）幼儿园、分管科室、局公共资源交易</w:t>
      </w:r>
      <w:r>
        <w:rPr>
          <w:rFonts w:ascii="宋体" w:hAnsi="宋体" w:hint="eastAsia"/>
          <w:sz w:val="24"/>
          <w:szCs w:val="24"/>
        </w:rPr>
        <w:t>办公室</w:t>
      </w:r>
      <w:r w:rsidRPr="006E416E">
        <w:rPr>
          <w:rFonts w:ascii="宋体" w:hAnsi="宋体" w:hint="eastAsia"/>
          <w:sz w:val="24"/>
          <w:szCs w:val="24"/>
        </w:rPr>
        <w:t>监督小组、公共交易</w:t>
      </w:r>
      <w:r>
        <w:rPr>
          <w:rFonts w:ascii="宋体" w:hAnsi="宋体" w:hint="eastAsia"/>
          <w:sz w:val="24"/>
          <w:szCs w:val="24"/>
        </w:rPr>
        <w:t>办公室</w:t>
      </w:r>
      <w:r w:rsidRPr="006E416E">
        <w:rPr>
          <w:rFonts w:ascii="宋体" w:hAnsi="宋体" w:hint="eastAsia"/>
          <w:sz w:val="24"/>
          <w:szCs w:val="24"/>
        </w:rPr>
        <w:t>各1份。</w:t>
      </w:r>
    </w:p>
    <w:p w:rsidR="00A86AFC" w:rsidRDefault="00A86AFC" w:rsidP="00A86AFC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</w:t>
      </w:r>
      <w:r w:rsidRPr="006E416E">
        <w:rPr>
          <w:rFonts w:ascii="宋体" w:hAnsi="宋体" w:hint="eastAsia"/>
          <w:sz w:val="24"/>
          <w:szCs w:val="24"/>
        </w:rPr>
        <w:t>2、本表适用范围：区直属学校（单位）幼儿园采购额在人民币10万元-30万元以下的采购项目。</w:t>
      </w:r>
    </w:p>
    <w:p w:rsidR="00E95DE3" w:rsidRPr="00A86AFC" w:rsidRDefault="00E95DE3" w:rsidP="00A86AFC"/>
    <w:sectPr w:rsidR="00E95DE3" w:rsidRPr="00A86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E3" w:rsidRDefault="00E95DE3" w:rsidP="00A86AFC">
      <w:r>
        <w:separator/>
      </w:r>
    </w:p>
  </w:endnote>
  <w:endnote w:type="continuationSeparator" w:id="1">
    <w:p w:rsidR="00E95DE3" w:rsidRDefault="00E95DE3" w:rsidP="00A8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E3" w:rsidRDefault="00E95DE3" w:rsidP="00A86AFC">
      <w:r>
        <w:separator/>
      </w:r>
    </w:p>
  </w:footnote>
  <w:footnote w:type="continuationSeparator" w:id="1">
    <w:p w:rsidR="00E95DE3" w:rsidRDefault="00E95DE3" w:rsidP="00A86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AFC"/>
    <w:rsid w:val="00A86AFC"/>
    <w:rsid w:val="00E9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2019-04-12T00:23:00Z</dcterms:created>
  <dcterms:modified xsi:type="dcterms:W3CDTF">2019-04-12T00:24:00Z</dcterms:modified>
</cp:coreProperties>
</file>