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4D" w:rsidRPr="006E416E" w:rsidRDefault="00C6174D" w:rsidP="00C6174D">
      <w:pPr>
        <w:jc w:val="center"/>
        <w:rPr>
          <w:rFonts w:ascii="宋体" w:hAnsi="宋体" w:hint="eastAsia"/>
          <w:b/>
          <w:sz w:val="36"/>
          <w:szCs w:val="36"/>
        </w:rPr>
      </w:pPr>
      <w:r w:rsidRPr="006E416E">
        <w:rPr>
          <w:rFonts w:ascii="宋体" w:hAnsi="宋体" w:hint="eastAsia"/>
          <w:b/>
          <w:sz w:val="36"/>
          <w:szCs w:val="36"/>
        </w:rPr>
        <w:t>业  主  授  权  委  托  书</w:t>
      </w:r>
    </w:p>
    <w:p w:rsidR="00C6174D" w:rsidRPr="006E416E" w:rsidRDefault="00C6174D" w:rsidP="00C6174D">
      <w:pPr>
        <w:ind w:firstLine="585"/>
        <w:rPr>
          <w:rFonts w:ascii="宋体" w:hAnsi="宋体" w:hint="eastAsia"/>
          <w:sz w:val="30"/>
          <w:szCs w:val="30"/>
        </w:rPr>
      </w:pPr>
    </w:p>
    <w:p w:rsidR="00C6174D" w:rsidRPr="006E416E" w:rsidRDefault="00C6174D" w:rsidP="00C6174D">
      <w:pPr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</w:rPr>
        <w:t>区教育局公共交易</w:t>
      </w:r>
      <w:r>
        <w:rPr>
          <w:rFonts w:ascii="宋体" w:hAnsi="宋体" w:hint="eastAsia"/>
          <w:sz w:val="30"/>
          <w:szCs w:val="30"/>
        </w:rPr>
        <w:t>办公室</w:t>
      </w:r>
      <w:r w:rsidRPr="006E416E">
        <w:rPr>
          <w:rFonts w:ascii="宋体" w:hAnsi="宋体" w:hint="eastAsia"/>
          <w:sz w:val="30"/>
          <w:szCs w:val="30"/>
        </w:rPr>
        <w:t>：</w:t>
      </w: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  <w:u w:val="single"/>
        </w:rPr>
      </w:pPr>
      <w:r w:rsidRPr="006E416E">
        <w:rPr>
          <w:rFonts w:ascii="宋体" w:hAnsi="宋体" w:hint="eastAsia"/>
          <w:sz w:val="30"/>
          <w:szCs w:val="30"/>
        </w:rPr>
        <w:t>我单位决定将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</w:t>
      </w:r>
      <w:r w:rsidRPr="006E416E">
        <w:rPr>
          <w:rFonts w:ascii="宋体" w:hAnsi="宋体" w:hint="eastAsia"/>
          <w:sz w:val="30"/>
          <w:szCs w:val="30"/>
        </w:rPr>
        <w:t>实行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Pr="006E416E">
        <w:rPr>
          <w:rFonts w:ascii="宋体" w:hAnsi="宋体" w:hint="eastAsia"/>
          <w:sz w:val="30"/>
          <w:szCs w:val="30"/>
        </w:rPr>
        <w:t>招标，基本情况如下：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    </w:t>
      </w:r>
    </w:p>
    <w:p w:rsidR="00C6174D" w:rsidRPr="006E416E" w:rsidRDefault="00C6174D" w:rsidP="00C6174D">
      <w:pPr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                </w:t>
      </w: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  <w:u w:val="single"/>
        </w:rPr>
      </w:pPr>
      <w:r w:rsidRPr="006E416E">
        <w:rPr>
          <w:rFonts w:ascii="宋体" w:hAnsi="宋体" w:hint="eastAsia"/>
          <w:sz w:val="30"/>
          <w:szCs w:val="30"/>
        </w:rPr>
        <w:t>投标人须符合以下条件：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C6174D" w:rsidRPr="006E416E" w:rsidRDefault="00C6174D" w:rsidP="00C6174D">
      <w:pPr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                </w:t>
      </w:r>
    </w:p>
    <w:p w:rsidR="00C6174D" w:rsidRPr="006E416E" w:rsidRDefault="00C6174D" w:rsidP="00C6174D">
      <w:pPr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                </w:t>
      </w: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  <w:u w:val="single"/>
        </w:rPr>
      </w:pPr>
      <w:r w:rsidRPr="006E416E">
        <w:rPr>
          <w:rFonts w:ascii="宋体" w:hAnsi="宋体" w:hint="eastAsia"/>
          <w:sz w:val="30"/>
          <w:szCs w:val="30"/>
        </w:rPr>
        <w:t>现委托区教育局公共交易</w:t>
      </w:r>
      <w:r>
        <w:rPr>
          <w:rFonts w:ascii="宋体" w:hAnsi="宋体" w:hint="eastAsia"/>
          <w:sz w:val="30"/>
          <w:szCs w:val="30"/>
        </w:rPr>
        <w:t>办公室</w:t>
      </w:r>
      <w:r w:rsidRPr="006E416E">
        <w:rPr>
          <w:rFonts w:ascii="宋体" w:hAnsi="宋体" w:hint="eastAsia"/>
          <w:sz w:val="30"/>
          <w:szCs w:val="30"/>
        </w:rPr>
        <w:t>办理我单位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</w:t>
      </w:r>
    </w:p>
    <w:p w:rsidR="00C6174D" w:rsidRPr="006E416E" w:rsidRDefault="00C6174D" w:rsidP="00C6174D">
      <w:pPr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             </w:t>
      </w:r>
      <w:r w:rsidRPr="006E416E">
        <w:rPr>
          <w:rFonts w:ascii="宋体" w:hAnsi="宋体" w:hint="eastAsia"/>
          <w:sz w:val="30"/>
          <w:szCs w:val="30"/>
        </w:rPr>
        <w:t>招标的有关事宜，委托权限如下：</w:t>
      </w: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</w:rPr>
        <w:t>发布招标公告：提供开评标场所并全过程监督。</w:t>
      </w: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</w:rPr>
        <w:t>望贵单位于委托之日起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</w:t>
      </w:r>
      <w:r w:rsidRPr="006E416E">
        <w:rPr>
          <w:rFonts w:ascii="宋体" w:hAnsi="宋体" w:hint="eastAsia"/>
          <w:sz w:val="30"/>
          <w:szCs w:val="30"/>
        </w:rPr>
        <w:t>日内办妥。受托单位在委托权限内所实施的法律行为，我单位均予承认。</w:t>
      </w: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</w:rPr>
      </w:pP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</w:rPr>
      </w:pPr>
    </w:p>
    <w:p w:rsidR="00C6174D" w:rsidRPr="006E416E" w:rsidRDefault="00C6174D" w:rsidP="00C6174D">
      <w:pPr>
        <w:ind w:firstLineChars="189" w:firstLine="567"/>
        <w:jc w:val="right"/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</w:rPr>
        <w:t>委托单位：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 w:rsidRPr="006E416E">
        <w:rPr>
          <w:rFonts w:ascii="宋体" w:hAnsi="宋体" w:hint="eastAsia"/>
          <w:sz w:val="30"/>
          <w:szCs w:val="30"/>
        </w:rPr>
        <w:t>（盖章）</w:t>
      </w:r>
    </w:p>
    <w:p w:rsidR="00C6174D" w:rsidRPr="006E416E" w:rsidRDefault="00C6174D" w:rsidP="00C6174D">
      <w:pPr>
        <w:ind w:firstLineChars="189" w:firstLine="567"/>
        <w:jc w:val="right"/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</w:rPr>
        <w:t>法定代表人：</w:t>
      </w:r>
      <w:r w:rsidRPr="006E416E">
        <w:rPr>
          <w:rFonts w:ascii="宋体" w:hAnsi="宋体" w:hint="eastAsia"/>
          <w:sz w:val="30"/>
          <w:szCs w:val="30"/>
          <w:u w:val="single"/>
        </w:rPr>
        <w:t xml:space="preserve">                </w:t>
      </w:r>
      <w:r w:rsidRPr="006E416E">
        <w:rPr>
          <w:rFonts w:ascii="宋体" w:hAnsi="宋体" w:hint="eastAsia"/>
          <w:sz w:val="30"/>
          <w:szCs w:val="30"/>
        </w:rPr>
        <w:t>（签字）</w:t>
      </w:r>
    </w:p>
    <w:p w:rsidR="00C6174D" w:rsidRPr="006E416E" w:rsidRDefault="00C6174D" w:rsidP="00C6174D">
      <w:pPr>
        <w:ind w:firstLineChars="189" w:firstLine="567"/>
        <w:rPr>
          <w:rFonts w:ascii="宋体" w:hAnsi="宋体" w:hint="eastAsia"/>
          <w:sz w:val="30"/>
          <w:szCs w:val="30"/>
        </w:rPr>
      </w:pPr>
    </w:p>
    <w:p w:rsidR="00C6174D" w:rsidRPr="006E416E" w:rsidRDefault="00C6174D" w:rsidP="00C6174D">
      <w:pPr>
        <w:ind w:firstLineChars="189" w:firstLine="567"/>
        <w:jc w:val="right"/>
        <w:rPr>
          <w:rFonts w:ascii="宋体" w:hAnsi="宋体" w:hint="eastAsia"/>
          <w:sz w:val="30"/>
          <w:szCs w:val="30"/>
        </w:rPr>
      </w:pPr>
      <w:r w:rsidRPr="006E416E">
        <w:rPr>
          <w:rFonts w:ascii="宋体" w:hAnsi="宋体" w:hint="eastAsia"/>
          <w:sz w:val="30"/>
          <w:szCs w:val="30"/>
        </w:rPr>
        <w:t>年     月     日</w:t>
      </w:r>
    </w:p>
    <w:p w:rsidR="001B2078" w:rsidRDefault="001B2078"/>
    <w:sectPr w:rsidR="001B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78" w:rsidRDefault="001B2078" w:rsidP="00C6174D">
      <w:r>
        <w:separator/>
      </w:r>
    </w:p>
  </w:endnote>
  <w:endnote w:type="continuationSeparator" w:id="1">
    <w:p w:rsidR="001B2078" w:rsidRDefault="001B2078" w:rsidP="00C6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78" w:rsidRDefault="001B2078" w:rsidP="00C6174D">
      <w:r>
        <w:separator/>
      </w:r>
    </w:p>
  </w:footnote>
  <w:footnote w:type="continuationSeparator" w:id="1">
    <w:p w:rsidR="001B2078" w:rsidRDefault="001B2078" w:rsidP="00C61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74D"/>
    <w:rsid w:val="001B2078"/>
    <w:rsid w:val="00C6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2019-04-12T02:24:00Z</dcterms:created>
  <dcterms:modified xsi:type="dcterms:W3CDTF">2019-04-12T02:24:00Z</dcterms:modified>
</cp:coreProperties>
</file>