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附件2：鄞州区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小学</w:t>
      </w:r>
      <w:r>
        <w:rPr>
          <w:rFonts w:hint="eastAsia" w:ascii="宋体" w:hAnsi="宋体"/>
          <w:b/>
          <w:color w:val="000000"/>
          <w:sz w:val="24"/>
          <w:szCs w:val="24"/>
        </w:rPr>
        <w:t>校园心理剧评选报名表</w:t>
      </w:r>
    </w:p>
    <w:p>
      <w:pPr>
        <w:rPr>
          <w:rFonts w:ascii="宋体" w:hAnsi="宋体"/>
          <w:b/>
          <w:color w:val="000000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189"/>
        <w:gridCol w:w="1122"/>
        <w:gridCol w:w="1188"/>
        <w:gridCol w:w="1501"/>
        <w:gridCol w:w="1200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选送学校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心理剧名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演出年级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展演情况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指导教师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最多三人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名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手机长号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虚拟号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9BC"/>
    <w:rsid w:val="003A69BC"/>
    <w:rsid w:val="00FC79D2"/>
    <w:rsid w:val="6C9A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58</Characters>
  <Lines>1</Lines>
  <Paragraphs>1</Paragraphs>
  <TotalTime>0</TotalTime>
  <ScaleCrop>false</ScaleCrop>
  <LinksUpToDate>false</LinksUpToDate>
  <CharactersWithSpaces>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2018-09-12T00:58:00Z</dcterms:created>
  <dc:creator>lenovo</dc:creator>
  <cp:lastModifiedBy>Administrator</cp:lastModifiedBy>
  <dcterms:modified xsi:type="dcterms:W3CDTF">2021-03-09T04:25:38Z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