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A46" w:rsidRDefault="006A4815" w:rsidP="00A96FB0">
      <w:pPr>
        <w:spacing w:line="560" w:lineRule="exact"/>
        <w:jc w:val="center"/>
        <w:rPr>
          <w:rFonts w:ascii="华文宋体" w:eastAsia="华文宋体" w:hAnsi="华文宋体"/>
          <w:sz w:val="44"/>
          <w:szCs w:val="44"/>
        </w:rPr>
      </w:pPr>
      <w:proofErr w:type="gramStart"/>
      <w:r w:rsidRPr="00A96FB0">
        <w:rPr>
          <w:rFonts w:ascii="华文宋体" w:eastAsia="华文宋体" w:hAnsi="华文宋体" w:hint="eastAsia"/>
          <w:sz w:val="44"/>
          <w:szCs w:val="44"/>
        </w:rPr>
        <w:t>月学月固</w:t>
      </w:r>
      <w:proofErr w:type="gramEnd"/>
      <w:r w:rsidRPr="00A96FB0">
        <w:rPr>
          <w:rFonts w:ascii="华文宋体" w:eastAsia="华文宋体" w:hAnsi="华文宋体"/>
          <w:sz w:val="44"/>
          <w:szCs w:val="44"/>
        </w:rPr>
        <w:t>：小学生</w:t>
      </w:r>
      <w:r w:rsidRPr="00A96FB0">
        <w:rPr>
          <w:rFonts w:ascii="华文宋体" w:eastAsia="华文宋体" w:hAnsi="华文宋体" w:hint="eastAsia"/>
          <w:sz w:val="44"/>
          <w:szCs w:val="44"/>
        </w:rPr>
        <w:t>良好</w:t>
      </w:r>
      <w:r w:rsidRPr="00A96FB0">
        <w:rPr>
          <w:rFonts w:ascii="华文宋体" w:eastAsia="华文宋体" w:hAnsi="华文宋体"/>
          <w:sz w:val="44"/>
          <w:szCs w:val="44"/>
        </w:rPr>
        <w:t>行为</w:t>
      </w:r>
      <w:r w:rsidRPr="00A96FB0">
        <w:rPr>
          <w:rFonts w:ascii="华文宋体" w:eastAsia="华文宋体" w:hAnsi="华文宋体" w:hint="eastAsia"/>
          <w:sz w:val="44"/>
          <w:szCs w:val="44"/>
        </w:rPr>
        <w:t>规范</w:t>
      </w:r>
      <w:r w:rsidR="00732B3A" w:rsidRPr="00A96FB0">
        <w:rPr>
          <w:rFonts w:ascii="华文宋体" w:eastAsia="华文宋体" w:hAnsi="华文宋体"/>
          <w:sz w:val="44"/>
          <w:szCs w:val="44"/>
        </w:rPr>
        <w:t>强化培养</w:t>
      </w:r>
      <w:r w:rsidRPr="00A96FB0">
        <w:rPr>
          <w:rFonts w:ascii="华文宋体" w:eastAsia="华文宋体" w:hAnsi="华文宋体"/>
          <w:sz w:val="44"/>
          <w:szCs w:val="44"/>
        </w:rPr>
        <w:t>的</w:t>
      </w:r>
      <w:r w:rsidRPr="00A96FB0">
        <w:rPr>
          <w:rFonts w:ascii="华文宋体" w:eastAsia="华文宋体" w:hAnsi="华文宋体" w:hint="eastAsia"/>
          <w:sz w:val="44"/>
          <w:szCs w:val="44"/>
        </w:rPr>
        <w:t>探索</w:t>
      </w:r>
      <w:r w:rsidRPr="00A96FB0">
        <w:rPr>
          <w:rFonts w:ascii="华文宋体" w:eastAsia="华文宋体" w:hAnsi="华文宋体"/>
          <w:sz w:val="44"/>
          <w:szCs w:val="44"/>
        </w:rPr>
        <w:t>与实践</w:t>
      </w:r>
    </w:p>
    <w:p w:rsidR="00AF4DA7" w:rsidRDefault="00AF4DA7" w:rsidP="00A96FB0">
      <w:pPr>
        <w:spacing w:line="560" w:lineRule="exact"/>
        <w:jc w:val="center"/>
        <w:rPr>
          <w:rFonts w:ascii="华文宋体" w:eastAsia="华文宋体" w:hAnsi="华文宋体" w:hint="eastAsia"/>
          <w:sz w:val="44"/>
          <w:szCs w:val="44"/>
        </w:rPr>
      </w:pPr>
    </w:p>
    <w:p w:rsidR="00A96FB0" w:rsidRDefault="00A96FB0" w:rsidP="00A96FB0">
      <w:pPr>
        <w:spacing w:line="560" w:lineRule="exact"/>
        <w:jc w:val="center"/>
        <w:rPr>
          <w:rFonts w:ascii="华文楷体" w:eastAsia="华文楷体" w:hAnsi="华文楷体"/>
          <w:sz w:val="32"/>
          <w:szCs w:val="32"/>
        </w:rPr>
      </w:pPr>
      <w:r w:rsidRPr="00A96FB0">
        <w:rPr>
          <w:rFonts w:ascii="华文楷体" w:eastAsia="华文楷体" w:hAnsi="华文楷体" w:hint="eastAsia"/>
          <w:sz w:val="32"/>
          <w:szCs w:val="32"/>
        </w:rPr>
        <w:t>宁波市</w:t>
      </w:r>
      <w:r w:rsidRPr="00A96FB0">
        <w:rPr>
          <w:rFonts w:ascii="华文楷体" w:eastAsia="华文楷体" w:hAnsi="华文楷体"/>
          <w:sz w:val="32"/>
          <w:szCs w:val="32"/>
        </w:rPr>
        <w:t>东</w:t>
      </w:r>
      <w:proofErr w:type="gramStart"/>
      <w:r w:rsidRPr="00A96FB0">
        <w:rPr>
          <w:rFonts w:ascii="华文楷体" w:eastAsia="华文楷体" w:hAnsi="华文楷体"/>
          <w:sz w:val="32"/>
          <w:szCs w:val="32"/>
        </w:rPr>
        <w:t>柳小学</w:t>
      </w:r>
      <w:proofErr w:type="gramEnd"/>
      <w:r>
        <w:rPr>
          <w:rFonts w:ascii="华文楷体" w:eastAsia="华文楷体" w:hAnsi="华文楷体" w:hint="eastAsia"/>
          <w:sz w:val="32"/>
          <w:szCs w:val="32"/>
        </w:rPr>
        <w:t xml:space="preserve">  王海明  13355932288</w:t>
      </w:r>
    </w:p>
    <w:p w:rsidR="00AF4DA7" w:rsidRPr="00A96FB0" w:rsidRDefault="00AF4DA7" w:rsidP="00A96FB0">
      <w:pPr>
        <w:spacing w:line="560" w:lineRule="exact"/>
        <w:jc w:val="center"/>
        <w:rPr>
          <w:rFonts w:ascii="华文楷体" w:eastAsia="华文楷体" w:hAnsi="华文楷体"/>
          <w:sz w:val="32"/>
          <w:szCs w:val="32"/>
        </w:rPr>
      </w:pPr>
    </w:p>
    <w:p w:rsidR="007B6C4E" w:rsidRDefault="00AF4DA7" w:rsidP="00AF4DA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【亮点</w:t>
      </w:r>
      <w:r w:rsidR="00A96FB0" w:rsidRPr="00A96FB0">
        <w:rPr>
          <w:rFonts w:ascii="仿宋" w:eastAsia="仿宋" w:hAnsi="仿宋" w:hint="eastAsia"/>
          <w:sz w:val="32"/>
          <w:szCs w:val="32"/>
        </w:rPr>
        <w:t>摘要</w:t>
      </w:r>
      <w:r>
        <w:rPr>
          <w:rFonts w:ascii="仿宋" w:eastAsia="仿宋" w:hAnsi="仿宋" w:hint="eastAsia"/>
          <w:sz w:val="32"/>
          <w:szCs w:val="32"/>
        </w:rPr>
        <w:t>】</w:t>
      </w:r>
    </w:p>
    <w:p w:rsidR="006A4815" w:rsidRDefault="00AF4DA7" w:rsidP="00AF4DA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“</w:t>
      </w:r>
      <w:r>
        <w:rPr>
          <w:rFonts w:ascii="仿宋" w:eastAsia="仿宋" w:hAnsi="仿宋"/>
          <w:sz w:val="32"/>
          <w:szCs w:val="32"/>
        </w:rPr>
        <w:t>月学月固”</w:t>
      </w:r>
      <w:r>
        <w:rPr>
          <w:rFonts w:ascii="仿宋" w:eastAsia="仿宋" w:hAnsi="仿宋" w:hint="eastAsia"/>
          <w:sz w:val="32"/>
          <w:szCs w:val="32"/>
        </w:rPr>
        <w:t>指</w:t>
      </w:r>
      <w:r>
        <w:rPr>
          <w:rFonts w:ascii="仿宋" w:eastAsia="仿宋" w:hAnsi="仿宋"/>
          <w:sz w:val="32"/>
          <w:szCs w:val="32"/>
        </w:rPr>
        <w:t>的是学校</w:t>
      </w:r>
      <w:r w:rsidR="00732B3A">
        <w:rPr>
          <w:rFonts w:ascii="仿宋" w:eastAsia="仿宋" w:hAnsi="仿宋" w:hint="eastAsia"/>
          <w:sz w:val="32"/>
          <w:szCs w:val="32"/>
        </w:rPr>
        <w:t>根据</w:t>
      </w:r>
      <w:r w:rsidR="00732B3A">
        <w:rPr>
          <w:rFonts w:ascii="仿宋" w:eastAsia="仿宋" w:hAnsi="仿宋"/>
          <w:sz w:val="32"/>
          <w:szCs w:val="32"/>
        </w:rPr>
        <w:t>学生</w:t>
      </w:r>
      <w:r w:rsidR="00732B3A">
        <w:rPr>
          <w:rFonts w:ascii="仿宋" w:eastAsia="仿宋" w:hAnsi="仿宋" w:hint="eastAsia"/>
          <w:sz w:val="32"/>
          <w:szCs w:val="32"/>
        </w:rPr>
        <w:t>在校</w:t>
      </w:r>
      <w:r w:rsidR="00732B3A">
        <w:rPr>
          <w:rFonts w:ascii="仿宋" w:eastAsia="仿宋" w:hAnsi="仿宋"/>
          <w:sz w:val="32"/>
          <w:szCs w:val="32"/>
        </w:rPr>
        <w:t>期间表现出来的</w:t>
      </w:r>
      <w:r w:rsidR="00732B3A">
        <w:rPr>
          <w:rFonts w:ascii="仿宋" w:eastAsia="仿宋" w:hAnsi="仿宋" w:hint="eastAsia"/>
          <w:sz w:val="32"/>
          <w:szCs w:val="32"/>
        </w:rPr>
        <w:t>主要</w:t>
      </w:r>
      <w:r w:rsidR="00732B3A">
        <w:rPr>
          <w:rFonts w:ascii="仿宋" w:eastAsia="仿宋" w:hAnsi="仿宋"/>
          <w:sz w:val="32"/>
          <w:szCs w:val="32"/>
        </w:rPr>
        <w:t>行为规范问题，</w:t>
      </w:r>
      <w:r w:rsidR="00732B3A">
        <w:rPr>
          <w:rFonts w:ascii="仿宋" w:eastAsia="仿宋" w:hAnsi="仿宋" w:hint="eastAsia"/>
          <w:sz w:val="32"/>
          <w:szCs w:val="32"/>
        </w:rPr>
        <w:t>梳理出</w:t>
      </w:r>
      <w:r w:rsidR="00732B3A">
        <w:rPr>
          <w:rFonts w:ascii="仿宋" w:eastAsia="仿宋" w:hAnsi="仿宋"/>
          <w:sz w:val="32"/>
          <w:szCs w:val="32"/>
        </w:rPr>
        <w:t>需要强化培养的</w:t>
      </w:r>
      <w:r w:rsidR="00732B3A">
        <w:rPr>
          <w:rFonts w:ascii="仿宋" w:eastAsia="仿宋" w:hAnsi="仿宋" w:hint="eastAsia"/>
          <w:sz w:val="32"/>
          <w:szCs w:val="32"/>
        </w:rPr>
        <w:t>目标</w:t>
      </w:r>
      <w:r w:rsidR="00732B3A">
        <w:rPr>
          <w:rFonts w:ascii="仿宋" w:eastAsia="仿宋" w:hAnsi="仿宋"/>
          <w:sz w:val="32"/>
          <w:szCs w:val="32"/>
        </w:rPr>
        <w:t>任务。</w:t>
      </w:r>
      <w:r w:rsidR="00732B3A">
        <w:rPr>
          <w:rFonts w:ascii="仿宋" w:eastAsia="仿宋" w:hAnsi="仿宋" w:hint="eastAsia"/>
          <w:sz w:val="32"/>
          <w:szCs w:val="32"/>
        </w:rPr>
        <w:t>通过制订</w:t>
      </w:r>
      <w:r w:rsidR="00732B3A">
        <w:rPr>
          <w:rFonts w:ascii="仿宋" w:eastAsia="仿宋" w:hAnsi="仿宋"/>
          <w:sz w:val="32"/>
          <w:szCs w:val="32"/>
        </w:rPr>
        <w:t>相关的</w:t>
      </w:r>
      <w:r w:rsidR="00732B3A">
        <w:rPr>
          <w:rFonts w:ascii="仿宋" w:eastAsia="仿宋" w:hAnsi="仿宋" w:hint="eastAsia"/>
          <w:sz w:val="32"/>
          <w:szCs w:val="32"/>
        </w:rPr>
        <w:t>标准</w:t>
      </w:r>
      <w:r w:rsidR="00732B3A">
        <w:rPr>
          <w:rFonts w:ascii="仿宋" w:eastAsia="仿宋" w:hAnsi="仿宋"/>
          <w:sz w:val="32"/>
          <w:szCs w:val="32"/>
        </w:rPr>
        <w:t>，</w:t>
      </w:r>
      <w:r w:rsidR="00732B3A">
        <w:rPr>
          <w:rFonts w:ascii="仿宋" w:eastAsia="仿宋" w:hAnsi="仿宋" w:hint="eastAsia"/>
          <w:sz w:val="32"/>
          <w:szCs w:val="32"/>
        </w:rPr>
        <w:t>拟订</w:t>
      </w:r>
      <w:r w:rsidR="00732B3A">
        <w:rPr>
          <w:rFonts w:ascii="仿宋" w:eastAsia="仿宋" w:hAnsi="仿宋"/>
          <w:sz w:val="32"/>
          <w:szCs w:val="32"/>
        </w:rPr>
        <w:t>行动的步骤</w:t>
      </w:r>
      <w:r w:rsidR="00732B3A">
        <w:rPr>
          <w:rFonts w:ascii="仿宋" w:eastAsia="仿宋" w:hAnsi="仿宋" w:hint="eastAsia"/>
          <w:sz w:val="32"/>
          <w:szCs w:val="32"/>
        </w:rPr>
        <w:t>，采用</w:t>
      </w:r>
      <w:r w:rsidR="00732B3A">
        <w:rPr>
          <w:rFonts w:ascii="仿宋" w:eastAsia="仿宋" w:hAnsi="仿宋"/>
          <w:sz w:val="32"/>
          <w:szCs w:val="32"/>
        </w:rPr>
        <w:t>一月一主题的形式，</w:t>
      </w:r>
      <w:r>
        <w:rPr>
          <w:rFonts w:ascii="仿宋" w:eastAsia="仿宋" w:hAnsi="仿宋" w:hint="eastAsia"/>
          <w:sz w:val="32"/>
          <w:szCs w:val="32"/>
        </w:rPr>
        <w:t>结合</w:t>
      </w:r>
      <w:r w:rsidR="00732B3A">
        <w:rPr>
          <w:rFonts w:ascii="仿宋" w:eastAsia="仿宋" w:hAnsi="仿宋" w:hint="eastAsia"/>
          <w:sz w:val="32"/>
          <w:szCs w:val="32"/>
        </w:rPr>
        <w:t>21天</w:t>
      </w:r>
      <w:r w:rsidR="00732B3A">
        <w:rPr>
          <w:rFonts w:ascii="仿宋" w:eastAsia="仿宋" w:hAnsi="仿宋"/>
          <w:sz w:val="32"/>
          <w:szCs w:val="32"/>
        </w:rPr>
        <w:t>训练</w:t>
      </w:r>
      <w:r w:rsidR="00732B3A">
        <w:rPr>
          <w:rFonts w:ascii="仿宋" w:eastAsia="仿宋" w:hAnsi="仿宋" w:hint="eastAsia"/>
          <w:sz w:val="32"/>
          <w:szCs w:val="32"/>
        </w:rPr>
        <w:t>法</w:t>
      </w:r>
      <w:r w:rsidR="00732B3A">
        <w:rPr>
          <w:rFonts w:ascii="仿宋" w:eastAsia="仿宋" w:hAnsi="仿宋"/>
          <w:sz w:val="32"/>
          <w:szCs w:val="32"/>
        </w:rPr>
        <w:t>，予以强化训练，</w:t>
      </w:r>
      <w:r w:rsidR="00732B3A">
        <w:rPr>
          <w:rFonts w:ascii="仿宋" w:eastAsia="仿宋" w:hAnsi="仿宋" w:hint="eastAsia"/>
          <w:sz w:val="32"/>
          <w:szCs w:val="32"/>
        </w:rPr>
        <w:t>固化</w:t>
      </w:r>
      <w:r w:rsidR="00732B3A">
        <w:rPr>
          <w:rFonts w:ascii="仿宋" w:eastAsia="仿宋" w:hAnsi="仿宋"/>
          <w:sz w:val="32"/>
          <w:szCs w:val="32"/>
        </w:rPr>
        <w:t>学生的行为规范，内化为</w:t>
      </w:r>
      <w:r w:rsidR="00142F67">
        <w:rPr>
          <w:rFonts w:ascii="仿宋" w:eastAsia="仿宋" w:hAnsi="仿宋" w:hint="eastAsia"/>
          <w:sz w:val="32"/>
          <w:szCs w:val="32"/>
        </w:rPr>
        <w:t>学生</w:t>
      </w:r>
      <w:r w:rsidR="00142F67"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行为</w:t>
      </w:r>
      <w:r>
        <w:rPr>
          <w:rFonts w:ascii="仿宋" w:eastAsia="仿宋" w:hAnsi="仿宋" w:hint="eastAsia"/>
          <w:sz w:val="32"/>
          <w:szCs w:val="32"/>
        </w:rPr>
        <w:t>习惯</w:t>
      </w:r>
      <w:r w:rsidR="00732B3A">
        <w:rPr>
          <w:rFonts w:ascii="仿宋" w:eastAsia="仿宋" w:hAnsi="仿宋"/>
          <w:sz w:val="32"/>
          <w:szCs w:val="32"/>
        </w:rPr>
        <w:t>。</w:t>
      </w:r>
    </w:p>
    <w:p w:rsidR="00202E5A" w:rsidRDefault="007B6C4E" w:rsidP="00142F67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7B6C4E">
        <w:rPr>
          <w:rFonts w:ascii="仿宋" w:eastAsia="仿宋" w:hAnsi="仿宋" w:hint="eastAsia"/>
          <w:b/>
          <w:sz w:val="32"/>
          <w:szCs w:val="32"/>
        </w:rPr>
        <w:t>我</w:t>
      </w:r>
      <w:r w:rsidRPr="007B6C4E">
        <w:rPr>
          <w:rFonts w:ascii="仿宋" w:eastAsia="仿宋" w:hAnsi="仿宋"/>
          <w:b/>
          <w:sz w:val="32"/>
          <w:szCs w:val="32"/>
        </w:rPr>
        <w:t>们的思考</w:t>
      </w:r>
      <w:r>
        <w:rPr>
          <w:rFonts w:ascii="仿宋" w:eastAsia="仿宋" w:hAnsi="仿宋" w:hint="eastAsia"/>
          <w:sz w:val="32"/>
          <w:szCs w:val="32"/>
        </w:rPr>
        <w:t>：</w:t>
      </w:r>
      <w:r w:rsidR="00142F67">
        <w:rPr>
          <w:rFonts w:ascii="仿宋" w:eastAsia="仿宋" w:hAnsi="仿宋" w:hint="eastAsia"/>
          <w:sz w:val="32"/>
          <w:szCs w:val="32"/>
        </w:rPr>
        <w:t>因为</w:t>
      </w:r>
      <w:r w:rsidR="00142F67">
        <w:rPr>
          <w:rFonts w:ascii="仿宋" w:eastAsia="仿宋" w:hAnsi="仿宋"/>
          <w:sz w:val="32"/>
          <w:szCs w:val="32"/>
        </w:rPr>
        <w:t>家庭环境、隔代抚养等原因</w:t>
      </w:r>
      <w:r w:rsidR="00142F67">
        <w:rPr>
          <w:rFonts w:ascii="仿宋" w:eastAsia="仿宋" w:hAnsi="仿宋" w:hint="eastAsia"/>
          <w:sz w:val="32"/>
          <w:szCs w:val="32"/>
        </w:rPr>
        <w:t>，</w:t>
      </w:r>
      <w:r w:rsidR="00142F67">
        <w:rPr>
          <w:rFonts w:ascii="仿宋" w:eastAsia="仿宋" w:hAnsi="仿宋"/>
          <w:sz w:val="32"/>
          <w:szCs w:val="32"/>
        </w:rPr>
        <w:t>再加上孩子的年龄特点，导致不少学生</w:t>
      </w:r>
      <w:r w:rsidR="00142F67">
        <w:rPr>
          <w:rFonts w:ascii="仿宋" w:eastAsia="仿宋" w:hAnsi="仿宋" w:hint="eastAsia"/>
          <w:sz w:val="32"/>
          <w:szCs w:val="32"/>
        </w:rPr>
        <w:t>在</w:t>
      </w:r>
      <w:r w:rsidR="00142F67">
        <w:rPr>
          <w:rFonts w:ascii="仿宋" w:eastAsia="仿宋" w:hAnsi="仿宋"/>
          <w:sz w:val="32"/>
          <w:szCs w:val="32"/>
        </w:rPr>
        <w:t>校园中缺乏公共场所意识，缺乏人际交往知识，表现</w:t>
      </w:r>
      <w:r w:rsidR="00142F67">
        <w:rPr>
          <w:rFonts w:ascii="仿宋" w:eastAsia="仿宋" w:hAnsi="仿宋" w:hint="eastAsia"/>
          <w:sz w:val="32"/>
          <w:szCs w:val="32"/>
        </w:rPr>
        <w:t>出日常</w:t>
      </w:r>
      <w:r w:rsidR="00142F67">
        <w:rPr>
          <w:rFonts w:ascii="仿宋" w:eastAsia="仿宋" w:hAnsi="仿宋"/>
          <w:sz w:val="32"/>
          <w:szCs w:val="32"/>
        </w:rPr>
        <w:t>行为不规范</w:t>
      </w:r>
      <w:r w:rsidR="00142F67">
        <w:rPr>
          <w:rFonts w:ascii="仿宋" w:eastAsia="仿宋" w:hAnsi="仿宋" w:hint="eastAsia"/>
          <w:sz w:val="32"/>
          <w:szCs w:val="32"/>
        </w:rPr>
        <w:t>或</w:t>
      </w:r>
      <w:r w:rsidR="00142F67">
        <w:rPr>
          <w:rFonts w:ascii="仿宋" w:eastAsia="仿宋" w:hAnsi="仿宋"/>
          <w:sz w:val="32"/>
          <w:szCs w:val="32"/>
        </w:rPr>
        <w:t>不符合礼仪。</w:t>
      </w:r>
      <w:r w:rsidR="00142F67">
        <w:rPr>
          <w:rFonts w:ascii="仿宋" w:eastAsia="仿宋" w:hAnsi="仿宋" w:hint="eastAsia"/>
          <w:sz w:val="32"/>
          <w:szCs w:val="32"/>
        </w:rPr>
        <w:t>因此，</w:t>
      </w:r>
      <w:r w:rsidR="00AF4DA7">
        <w:rPr>
          <w:rFonts w:ascii="仿宋" w:eastAsia="仿宋" w:hAnsi="仿宋" w:hint="eastAsia"/>
          <w:sz w:val="32"/>
          <w:szCs w:val="32"/>
        </w:rPr>
        <w:t>我们</w:t>
      </w:r>
      <w:r w:rsidR="00142F67" w:rsidRPr="00142F67">
        <w:rPr>
          <w:rFonts w:ascii="仿宋" w:eastAsia="仿宋" w:hAnsi="仿宋" w:hint="eastAsia"/>
          <w:sz w:val="32"/>
          <w:szCs w:val="32"/>
        </w:rPr>
        <w:t>摒弃“</w:t>
      </w:r>
      <w:r>
        <w:rPr>
          <w:rFonts w:ascii="仿宋" w:eastAsia="仿宋" w:hAnsi="仿宋" w:hint="eastAsia"/>
          <w:sz w:val="32"/>
          <w:szCs w:val="32"/>
        </w:rPr>
        <w:t>奔</w:t>
      </w:r>
      <w:r w:rsidR="00142F67" w:rsidRPr="00142F67">
        <w:rPr>
          <w:rFonts w:ascii="仿宋" w:eastAsia="仿宋" w:hAnsi="仿宋" w:hint="eastAsia"/>
          <w:sz w:val="32"/>
          <w:szCs w:val="32"/>
        </w:rPr>
        <w:t>跑和吵闹是孩子天性”的狭隘认知，树立</w:t>
      </w:r>
      <w:r w:rsidR="00AF4DA7">
        <w:rPr>
          <w:rFonts w:ascii="仿宋" w:eastAsia="仿宋" w:hAnsi="仿宋" w:hint="eastAsia"/>
          <w:sz w:val="32"/>
          <w:szCs w:val="32"/>
        </w:rPr>
        <w:t>起</w:t>
      </w:r>
      <w:r w:rsidR="00142F67" w:rsidRPr="00142F67">
        <w:rPr>
          <w:rFonts w:ascii="仿宋" w:eastAsia="仿宋" w:hAnsi="仿宋" w:hint="eastAsia"/>
          <w:sz w:val="32"/>
          <w:szCs w:val="32"/>
        </w:rPr>
        <w:t>用“规范、有效”的教育思想来</w:t>
      </w:r>
      <w:r w:rsidR="00142F67">
        <w:rPr>
          <w:rFonts w:ascii="仿宋" w:eastAsia="仿宋" w:hAnsi="仿宋" w:hint="eastAsia"/>
          <w:sz w:val="32"/>
          <w:szCs w:val="32"/>
        </w:rPr>
        <w:t>促进</w:t>
      </w:r>
      <w:r w:rsidR="00142F67" w:rsidRPr="00142F67">
        <w:rPr>
          <w:rFonts w:ascii="仿宋" w:eastAsia="仿宋" w:hAnsi="仿宋" w:hint="eastAsia"/>
          <w:sz w:val="32"/>
          <w:szCs w:val="32"/>
        </w:rPr>
        <w:t>学生的自我意识</w:t>
      </w:r>
      <w:r w:rsidR="00142F67">
        <w:rPr>
          <w:rFonts w:ascii="仿宋" w:eastAsia="仿宋" w:hAnsi="仿宋" w:hint="eastAsia"/>
          <w:sz w:val="32"/>
          <w:szCs w:val="32"/>
        </w:rPr>
        <w:t>的</w:t>
      </w:r>
      <w:r w:rsidR="00202E5A">
        <w:rPr>
          <w:rFonts w:ascii="仿宋" w:eastAsia="仿宋" w:hAnsi="仿宋"/>
          <w:sz w:val="32"/>
          <w:szCs w:val="32"/>
        </w:rPr>
        <w:t>觉醒</w:t>
      </w:r>
      <w:r w:rsidR="00202E5A">
        <w:rPr>
          <w:rFonts w:ascii="仿宋" w:eastAsia="仿宋" w:hAnsi="仿宋" w:hint="eastAsia"/>
          <w:sz w:val="32"/>
          <w:szCs w:val="32"/>
        </w:rPr>
        <w:t>。</w:t>
      </w:r>
    </w:p>
    <w:p w:rsidR="00732B3A" w:rsidRDefault="007B6C4E" w:rsidP="00142F67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7B6C4E">
        <w:rPr>
          <w:rFonts w:ascii="仿宋" w:eastAsia="仿宋" w:hAnsi="仿宋"/>
          <w:b/>
          <w:sz w:val="32"/>
          <w:szCs w:val="32"/>
        </w:rPr>
        <w:t>我们的依据</w:t>
      </w:r>
      <w:r>
        <w:rPr>
          <w:rFonts w:ascii="仿宋" w:eastAsia="仿宋" w:hAnsi="仿宋" w:hint="eastAsia"/>
          <w:sz w:val="32"/>
          <w:szCs w:val="32"/>
        </w:rPr>
        <w:t>：学校</w:t>
      </w:r>
      <w:r w:rsidR="00202E5A">
        <w:rPr>
          <w:rFonts w:ascii="仿宋" w:eastAsia="仿宋" w:hAnsi="仿宋" w:hint="eastAsia"/>
          <w:sz w:val="32"/>
          <w:szCs w:val="32"/>
        </w:rPr>
        <w:t>以《鄞州区中小学习惯养成学段重点目标》为依据，每</w:t>
      </w:r>
      <w:r w:rsidR="00202E5A" w:rsidRPr="00202E5A">
        <w:rPr>
          <w:rFonts w:ascii="仿宋" w:eastAsia="仿宋" w:hAnsi="仿宋" w:hint="eastAsia"/>
          <w:sz w:val="32"/>
          <w:szCs w:val="32"/>
        </w:rPr>
        <w:t>个月由德育处提出一个养成习惯</w:t>
      </w:r>
      <w:r w:rsidR="00202E5A">
        <w:rPr>
          <w:rFonts w:ascii="仿宋" w:eastAsia="仿宋" w:hAnsi="仿宋" w:hint="eastAsia"/>
          <w:sz w:val="32"/>
          <w:szCs w:val="32"/>
        </w:rPr>
        <w:t>，</w:t>
      </w:r>
      <w:r w:rsidR="00202E5A" w:rsidRPr="00202E5A">
        <w:rPr>
          <w:rFonts w:ascii="仿宋" w:eastAsia="仿宋" w:hAnsi="仿宋" w:hint="eastAsia"/>
          <w:sz w:val="32"/>
          <w:szCs w:val="32"/>
        </w:rPr>
        <w:t>通过视频和示范来告诉孩子怎样的行为才是规范的行为，</w:t>
      </w:r>
      <w:r w:rsidR="00202E5A">
        <w:rPr>
          <w:rFonts w:ascii="仿宋" w:eastAsia="仿宋" w:hAnsi="仿宋" w:hint="eastAsia"/>
          <w:sz w:val="32"/>
          <w:szCs w:val="32"/>
        </w:rPr>
        <w:t>采用</w:t>
      </w:r>
      <w:proofErr w:type="gramStart"/>
      <w:r w:rsidR="00142F67">
        <w:rPr>
          <w:rFonts w:ascii="仿宋" w:eastAsia="仿宋" w:hAnsi="仿宋"/>
          <w:sz w:val="32"/>
          <w:szCs w:val="32"/>
        </w:rPr>
        <w:t>月学月固</w:t>
      </w:r>
      <w:proofErr w:type="gramEnd"/>
      <w:r w:rsidR="00142F67">
        <w:rPr>
          <w:rFonts w:ascii="仿宋" w:eastAsia="仿宋" w:hAnsi="仿宋" w:hint="eastAsia"/>
          <w:sz w:val="32"/>
          <w:szCs w:val="32"/>
        </w:rPr>
        <w:t>的</w:t>
      </w:r>
      <w:r w:rsidR="00142F67">
        <w:rPr>
          <w:rFonts w:ascii="仿宋" w:eastAsia="仿宋" w:hAnsi="仿宋"/>
          <w:sz w:val="32"/>
          <w:szCs w:val="32"/>
        </w:rPr>
        <w:t>方式，</w:t>
      </w:r>
      <w:r w:rsidR="00142F67">
        <w:rPr>
          <w:rFonts w:ascii="仿宋" w:eastAsia="仿宋" w:hAnsi="仿宋" w:hint="eastAsia"/>
          <w:sz w:val="32"/>
          <w:szCs w:val="32"/>
        </w:rPr>
        <w:t>强化培养</w:t>
      </w:r>
      <w:r w:rsidR="00142F67">
        <w:rPr>
          <w:rFonts w:ascii="仿宋" w:eastAsia="仿宋" w:hAnsi="仿宋"/>
          <w:sz w:val="32"/>
          <w:szCs w:val="32"/>
        </w:rPr>
        <w:t>学生</w:t>
      </w:r>
      <w:r w:rsidR="00142F67" w:rsidRPr="00142F67">
        <w:rPr>
          <w:rFonts w:ascii="仿宋" w:eastAsia="仿宋" w:hAnsi="仿宋" w:hint="eastAsia"/>
          <w:sz w:val="32"/>
          <w:szCs w:val="32"/>
        </w:rPr>
        <w:t>良好的文明行为习惯、生活习惯、卫生意识、安全意识，逐步形成东</w:t>
      </w:r>
      <w:proofErr w:type="gramStart"/>
      <w:r w:rsidR="00142F67">
        <w:rPr>
          <w:rFonts w:ascii="仿宋" w:eastAsia="仿宋" w:hAnsi="仿宋" w:hint="eastAsia"/>
          <w:sz w:val="32"/>
          <w:szCs w:val="32"/>
        </w:rPr>
        <w:t>柳小学</w:t>
      </w:r>
      <w:proofErr w:type="gramEnd"/>
      <w:r w:rsidR="00142F67" w:rsidRPr="00142F67">
        <w:rPr>
          <w:rFonts w:ascii="仿宋" w:eastAsia="仿宋" w:hAnsi="仿宋" w:hint="eastAsia"/>
          <w:sz w:val="32"/>
          <w:szCs w:val="32"/>
        </w:rPr>
        <w:t>的德育特色。</w:t>
      </w:r>
    </w:p>
    <w:p w:rsidR="00A96FB0" w:rsidRDefault="007B6C4E" w:rsidP="007B6C4E">
      <w:pPr>
        <w:spacing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 w:rsidRPr="007B6C4E">
        <w:rPr>
          <w:rFonts w:ascii="仿宋" w:eastAsia="仿宋" w:hAnsi="仿宋" w:hint="eastAsia"/>
          <w:b/>
          <w:sz w:val="32"/>
          <w:szCs w:val="32"/>
        </w:rPr>
        <w:t>我们的</w:t>
      </w:r>
      <w:r w:rsidRPr="007B6C4E">
        <w:rPr>
          <w:rFonts w:ascii="仿宋" w:eastAsia="仿宋" w:hAnsi="仿宋"/>
          <w:b/>
          <w:sz w:val="32"/>
          <w:szCs w:val="32"/>
        </w:rPr>
        <w:t>行动</w:t>
      </w:r>
      <w:r>
        <w:rPr>
          <w:rFonts w:ascii="仿宋" w:eastAsia="仿宋" w:hAnsi="仿宋"/>
          <w:sz w:val="32"/>
          <w:szCs w:val="32"/>
        </w:rPr>
        <w:t>：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202E5A">
        <w:rPr>
          <w:rFonts w:ascii="仿宋" w:eastAsia="仿宋" w:hAnsi="仿宋" w:hint="eastAsia"/>
          <w:sz w:val="32"/>
          <w:szCs w:val="32"/>
        </w:rPr>
        <w:t>宣传发动阶段（每月第一周）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42F67">
        <w:rPr>
          <w:rFonts w:ascii="仿宋" w:eastAsia="仿宋" w:hAnsi="仿宋"/>
          <w:sz w:val="32"/>
          <w:szCs w:val="32"/>
        </w:rPr>
        <w:lastRenderedPageBreak/>
        <w:t>1</w:t>
      </w:r>
      <w:r w:rsidR="007B6C4E">
        <w:rPr>
          <w:rFonts w:ascii="仿宋" w:eastAsia="仿宋" w:hAnsi="仿宋" w:hint="eastAsia"/>
          <w:sz w:val="32"/>
          <w:szCs w:val="32"/>
        </w:rPr>
        <w:t>.</w:t>
      </w:r>
      <w:bookmarkStart w:id="0" w:name="_GoBack"/>
      <w:bookmarkEnd w:id="0"/>
      <w:r w:rsidRPr="00142F67">
        <w:rPr>
          <w:rFonts w:ascii="仿宋" w:eastAsia="仿宋" w:hAnsi="仿宋" w:hint="eastAsia"/>
          <w:sz w:val="32"/>
          <w:szCs w:val="32"/>
        </w:rPr>
        <w:t>学习“月学月固</w:t>
      </w:r>
      <w:r w:rsidRPr="00142F67">
        <w:rPr>
          <w:rFonts w:ascii="仿宋" w:eastAsia="仿宋" w:hAnsi="仿宋"/>
          <w:sz w:val="32"/>
          <w:szCs w:val="32"/>
        </w:rPr>
        <w:t>”方案，提高</w:t>
      </w:r>
      <w:r w:rsidRPr="00142F67">
        <w:rPr>
          <w:rFonts w:ascii="仿宋" w:eastAsia="仿宋" w:hAnsi="仿宋" w:hint="eastAsia"/>
          <w:sz w:val="32"/>
          <w:szCs w:val="32"/>
        </w:rPr>
        <w:t>师生对养成教育的</w:t>
      </w:r>
      <w:r w:rsidRPr="00142F67">
        <w:rPr>
          <w:rFonts w:ascii="仿宋" w:eastAsia="仿宋" w:hAnsi="仿宋"/>
          <w:sz w:val="32"/>
          <w:szCs w:val="32"/>
        </w:rPr>
        <w:t>认识，</w:t>
      </w:r>
      <w:r w:rsidRPr="00142F67">
        <w:rPr>
          <w:rFonts w:ascii="仿宋" w:eastAsia="仿宋" w:hAnsi="仿宋" w:hint="eastAsia"/>
          <w:sz w:val="32"/>
          <w:szCs w:val="32"/>
        </w:rPr>
        <w:t>以及每月具体目标和做法</w:t>
      </w:r>
      <w:r w:rsidRPr="00142F67">
        <w:rPr>
          <w:rFonts w:ascii="仿宋" w:eastAsia="仿宋" w:hAnsi="仿宋"/>
          <w:sz w:val="32"/>
          <w:szCs w:val="32"/>
        </w:rPr>
        <w:t>。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42F67">
        <w:rPr>
          <w:rFonts w:ascii="仿宋" w:eastAsia="仿宋" w:hAnsi="仿宋" w:hint="eastAsia"/>
          <w:sz w:val="32"/>
          <w:szCs w:val="32"/>
        </w:rPr>
        <w:t>2</w:t>
      </w:r>
      <w:r w:rsidR="007B6C4E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录制</w:t>
      </w:r>
      <w:r>
        <w:rPr>
          <w:rFonts w:ascii="仿宋" w:eastAsia="仿宋" w:hAnsi="仿宋"/>
          <w:sz w:val="32"/>
          <w:szCs w:val="32"/>
        </w:rPr>
        <w:t>行为规范视频，</w:t>
      </w:r>
      <w:r w:rsidRPr="00142F67">
        <w:rPr>
          <w:rFonts w:ascii="仿宋" w:eastAsia="仿宋" w:hAnsi="仿宋" w:hint="eastAsia"/>
          <w:sz w:val="32"/>
          <w:szCs w:val="32"/>
        </w:rPr>
        <w:t>供全校师生学习。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202E5A">
        <w:rPr>
          <w:rFonts w:ascii="仿宋" w:eastAsia="仿宋" w:hAnsi="仿宋" w:hint="eastAsia"/>
          <w:sz w:val="32"/>
          <w:szCs w:val="32"/>
        </w:rPr>
        <w:t>实施阶段（每月第二、三周）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42F67">
        <w:rPr>
          <w:rFonts w:ascii="仿宋" w:eastAsia="仿宋" w:hAnsi="仿宋"/>
          <w:sz w:val="32"/>
          <w:szCs w:val="32"/>
        </w:rPr>
        <w:t>1</w:t>
      </w:r>
      <w:r w:rsidR="007B6C4E">
        <w:rPr>
          <w:rFonts w:ascii="仿宋" w:eastAsia="仿宋" w:hAnsi="仿宋" w:hint="eastAsia"/>
          <w:sz w:val="32"/>
          <w:szCs w:val="32"/>
        </w:rPr>
        <w:t>.</w:t>
      </w:r>
      <w:r w:rsidRPr="00142F67">
        <w:rPr>
          <w:rFonts w:ascii="仿宋" w:eastAsia="仿宋" w:hAnsi="仿宋"/>
          <w:sz w:val="32"/>
          <w:szCs w:val="32"/>
        </w:rPr>
        <w:t>组织各班开展“</w:t>
      </w:r>
      <w:r w:rsidRPr="00142F67">
        <w:rPr>
          <w:rFonts w:ascii="仿宋" w:eastAsia="仿宋" w:hAnsi="仿宋" w:hint="eastAsia"/>
          <w:sz w:val="32"/>
          <w:szCs w:val="32"/>
        </w:rPr>
        <w:t>月学月固</w:t>
      </w:r>
      <w:r w:rsidRPr="00142F67">
        <w:rPr>
          <w:rFonts w:ascii="仿宋" w:eastAsia="仿宋" w:hAnsi="仿宋"/>
          <w:sz w:val="32"/>
          <w:szCs w:val="32"/>
        </w:rPr>
        <w:t>”</w:t>
      </w:r>
      <w:r w:rsidRPr="00142F67">
        <w:rPr>
          <w:rFonts w:ascii="仿宋" w:eastAsia="仿宋" w:hAnsi="仿宋" w:hint="eastAsia"/>
          <w:sz w:val="32"/>
          <w:szCs w:val="32"/>
        </w:rPr>
        <w:t>活动</w:t>
      </w:r>
      <w:r w:rsidRPr="00142F67">
        <w:rPr>
          <w:rFonts w:ascii="仿宋" w:eastAsia="仿宋" w:hAnsi="仿宋"/>
          <w:sz w:val="32"/>
          <w:szCs w:val="32"/>
        </w:rPr>
        <w:t>。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42F67">
        <w:rPr>
          <w:rFonts w:ascii="仿宋" w:eastAsia="仿宋" w:hAnsi="仿宋"/>
          <w:sz w:val="32"/>
          <w:szCs w:val="32"/>
        </w:rPr>
        <w:t>2</w:t>
      </w:r>
      <w:r w:rsidR="007B6C4E">
        <w:rPr>
          <w:rFonts w:ascii="仿宋" w:eastAsia="仿宋" w:hAnsi="仿宋" w:hint="eastAsia"/>
          <w:sz w:val="32"/>
          <w:szCs w:val="32"/>
        </w:rPr>
        <w:t>.</w:t>
      </w:r>
      <w:r w:rsidRPr="00142F67">
        <w:rPr>
          <w:rFonts w:ascii="仿宋" w:eastAsia="仿宋" w:hAnsi="仿宋" w:hint="eastAsia"/>
          <w:sz w:val="32"/>
          <w:szCs w:val="32"/>
        </w:rPr>
        <w:t>每周班主任和同学进行常规训练，学校值日、值周老师、德育处、对各班级进行抽查和自评。</w:t>
      </w:r>
    </w:p>
    <w:p w:rsidR="00142F67" w:rsidRPr="00202E5A" w:rsidRDefault="00202E5A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7B6C4E">
        <w:rPr>
          <w:rFonts w:ascii="仿宋" w:eastAsia="仿宋" w:hAnsi="仿宋" w:hint="eastAsia"/>
          <w:sz w:val="32"/>
          <w:szCs w:val="32"/>
        </w:rPr>
        <w:t>、</w:t>
      </w:r>
      <w:r w:rsidR="00142F67" w:rsidRPr="00142F67">
        <w:rPr>
          <w:rFonts w:ascii="仿宋" w:eastAsia="仿宋" w:hAnsi="仿宋" w:hint="eastAsia"/>
          <w:sz w:val="32"/>
          <w:szCs w:val="32"/>
        </w:rPr>
        <w:t>反馈检查阶段</w:t>
      </w:r>
      <w:r w:rsidR="00142F67" w:rsidRPr="00142F67">
        <w:rPr>
          <w:rFonts w:ascii="仿宋" w:eastAsia="仿宋" w:hAnsi="仿宋"/>
          <w:sz w:val="32"/>
          <w:szCs w:val="32"/>
        </w:rPr>
        <w:t xml:space="preserve"> (</w:t>
      </w:r>
      <w:r w:rsidR="00142F67" w:rsidRPr="00142F67">
        <w:rPr>
          <w:rFonts w:ascii="仿宋" w:eastAsia="仿宋" w:hAnsi="仿宋" w:hint="eastAsia"/>
          <w:sz w:val="32"/>
          <w:szCs w:val="32"/>
        </w:rPr>
        <w:t>每月第四周</w:t>
      </w:r>
      <w:r w:rsidR="00142F67" w:rsidRPr="00142F67">
        <w:rPr>
          <w:rFonts w:ascii="仿宋" w:eastAsia="仿宋" w:hAnsi="仿宋"/>
          <w:sz w:val="32"/>
          <w:szCs w:val="32"/>
        </w:rPr>
        <w:t>)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42F67">
        <w:rPr>
          <w:rFonts w:ascii="仿宋" w:eastAsia="仿宋" w:hAnsi="仿宋"/>
          <w:sz w:val="32"/>
          <w:szCs w:val="32"/>
        </w:rPr>
        <w:t>1</w:t>
      </w:r>
      <w:r w:rsidR="00202E5A">
        <w:rPr>
          <w:rFonts w:ascii="仿宋" w:eastAsia="仿宋" w:hAnsi="仿宋"/>
          <w:sz w:val="32"/>
          <w:szCs w:val="32"/>
        </w:rPr>
        <w:t>.</w:t>
      </w:r>
      <w:r w:rsidRPr="00142F67">
        <w:rPr>
          <w:rFonts w:ascii="仿宋" w:eastAsia="仿宋" w:hAnsi="仿宋"/>
          <w:sz w:val="32"/>
          <w:szCs w:val="32"/>
        </w:rPr>
        <w:t>组织</w:t>
      </w:r>
      <w:r w:rsidRPr="00142F67">
        <w:rPr>
          <w:rFonts w:ascii="仿宋" w:eastAsia="仿宋" w:hAnsi="仿宋" w:hint="eastAsia"/>
          <w:sz w:val="32"/>
          <w:szCs w:val="32"/>
        </w:rPr>
        <w:t>每班“月学月固”争星活动，达标的学生每月可以获得一颗星。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42F67">
        <w:rPr>
          <w:rFonts w:ascii="仿宋" w:eastAsia="仿宋" w:hAnsi="仿宋"/>
          <w:sz w:val="32"/>
          <w:szCs w:val="32"/>
        </w:rPr>
        <w:t>2</w:t>
      </w:r>
      <w:r w:rsidR="00202E5A">
        <w:rPr>
          <w:rFonts w:ascii="仿宋" w:eastAsia="仿宋" w:hAnsi="仿宋"/>
          <w:sz w:val="32"/>
          <w:szCs w:val="32"/>
        </w:rPr>
        <w:t>.</w:t>
      </w:r>
      <w:r w:rsidRPr="00142F67">
        <w:rPr>
          <w:rFonts w:ascii="仿宋" w:eastAsia="仿宋" w:hAnsi="仿宋" w:hint="eastAsia"/>
          <w:sz w:val="32"/>
          <w:szCs w:val="32"/>
        </w:rPr>
        <w:t>为保证学生在下一月不放松、遗忘上一月的习惯培养内容，第二个月，学生争夺两颗星，一颗为上个月好习惯的巩固星，一颗为当月的好</w:t>
      </w:r>
      <w:r w:rsidR="00202E5A">
        <w:rPr>
          <w:rFonts w:ascii="仿宋" w:eastAsia="仿宋" w:hAnsi="仿宋" w:hint="eastAsia"/>
          <w:sz w:val="32"/>
          <w:szCs w:val="32"/>
        </w:rPr>
        <w:t>习惯养成星，第三个月，学生争夺三颗星，以此类推，一学期共计十颗</w:t>
      </w:r>
      <w:r w:rsidRPr="00142F67">
        <w:rPr>
          <w:rFonts w:ascii="仿宋" w:eastAsia="仿宋" w:hAnsi="仿宋" w:hint="eastAsia"/>
          <w:sz w:val="32"/>
          <w:szCs w:val="32"/>
        </w:rPr>
        <w:t>好习惯星。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42F67">
        <w:rPr>
          <w:rFonts w:ascii="仿宋" w:eastAsia="仿宋" w:hAnsi="仿宋" w:hint="eastAsia"/>
          <w:sz w:val="32"/>
          <w:szCs w:val="32"/>
        </w:rPr>
        <w:t>3</w:t>
      </w:r>
      <w:r w:rsidR="00202E5A">
        <w:rPr>
          <w:rFonts w:ascii="仿宋" w:eastAsia="仿宋" w:hAnsi="仿宋" w:hint="eastAsia"/>
          <w:sz w:val="32"/>
          <w:szCs w:val="32"/>
        </w:rPr>
        <w:t>.</w:t>
      </w:r>
      <w:r w:rsidRPr="00142F67">
        <w:rPr>
          <w:rFonts w:ascii="仿宋" w:eastAsia="仿宋" w:hAnsi="仿宋" w:hint="eastAsia"/>
          <w:sz w:val="32"/>
          <w:szCs w:val="32"/>
        </w:rPr>
        <w:t>学校德育处</w:t>
      </w:r>
      <w:r w:rsidRPr="00142F67">
        <w:rPr>
          <w:rFonts w:ascii="仿宋" w:eastAsia="仿宋" w:hAnsi="仿宋"/>
          <w:sz w:val="32"/>
          <w:szCs w:val="32"/>
        </w:rPr>
        <w:t>根据各班开展情况和效果</w:t>
      </w:r>
      <w:r w:rsidRPr="00142F67">
        <w:rPr>
          <w:rFonts w:ascii="仿宋" w:eastAsia="仿宋" w:hAnsi="仿宋" w:hint="eastAsia"/>
          <w:sz w:val="32"/>
          <w:szCs w:val="32"/>
        </w:rPr>
        <w:t>，每月每人进行一次总评。</w:t>
      </w:r>
    </w:p>
    <w:p w:rsidR="00142F67" w:rsidRPr="00142F67" w:rsidRDefault="00142F67" w:rsidP="00142F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42F67">
        <w:rPr>
          <w:rFonts w:ascii="仿宋" w:eastAsia="仿宋" w:hAnsi="仿宋" w:hint="eastAsia"/>
          <w:sz w:val="32"/>
          <w:szCs w:val="32"/>
        </w:rPr>
        <w:t>4</w:t>
      </w:r>
      <w:r w:rsidR="00202E5A">
        <w:rPr>
          <w:rFonts w:ascii="仿宋" w:eastAsia="仿宋" w:hAnsi="仿宋"/>
          <w:sz w:val="32"/>
          <w:szCs w:val="32"/>
        </w:rPr>
        <w:t>.</w:t>
      </w:r>
      <w:r w:rsidRPr="00142F67">
        <w:rPr>
          <w:rFonts w:ascii="仿宋" w:eastAsia="仿宋" w:hAnsi="仿宋" w:hint="eastAsia"/>
          <w:sz w:val="32"/>
          <w:szCs w:val="32"/>
        </w:rPr>
        <w:t>要求</w:t>
      </w:r>
      <w:proofErr w:type="gramStart"/>
      <w:r w:rsidRPr="00142F67">
        <w:rPr>
          <w:rFonts w:ascii="仿宋" w:eastAsia="仿宋" w:hAnsi="仿宋" w:hint="eastAsia"/>
          <w:sz w:val="32"/>
          <w:szCs w:val="32"/>
        </w:rPr>
        <w:t>参评</w:t>
      </w:r>
      <w:r w:rsidR="00BD70F7" w:rsidRPr="00142F67">
        <w:rPr>
          <w:rFonts w:ascii="仿宋" w:eastAsia="仿宋" w:hAnsi="仿宋" w:hint="eastAsia"/>
          <w:sz w:val="32"/>
          <w:szCs w:val="32"/>
        </w:rPr>
        <w:t>区</w:t>
      </w:r>
      <w:proofErr w:type="gramEnd"/>
      <w:r w:rsidR="00BD70F7" w:rsidRPr="00142F67">
        <w:rPr>
          <w:rFonts w:ascii="仿宋" w:eastAsia="仿宋" w:hAnsi="仿宋" w:hint="eastAsia"/>
          <w:sz w:val="32"/>
          <w:szCs w:val="32"/>
        </w:rPr>
        <w:t>“阳光学子”</w:t>
      </w:r>
      <w:r w:rsidRPr="00142F67">
        <w:rPr>
          <w:rFonts w:ascii="仿宋" w:eastAsia="仿宋" w:hAnsi="仿宋" w:hint="eastAsia"/>
          <w:sz w:val="32"/>
          <w:szCs w:val="32"/>
        </w:rPr>
        <w:t>学生，“每月一事”好习惯</w:t>
      </w:r>
      <w:proofErr w:type="gramStart"/>
      <w:r w:rsidRPr="00142F67">
        <w:rPr>
          <w:rFonts w:ascii="仿宋" w:eastAsia="仿宋" w:hAnsi="仿宋" w:hint="eastAsia"/>
          <w:sz w:val="32"/>
          <w:szCs w:val="32"/>
        </w:rPr>
        <w:t>星必须</w:t>
      </w:r>
      <w:proofErr w:type="gramEnd"/>
      <w:r w:rsidRPr="00142F67">
        <w:rPr>
          <w:rFonts w:ascii="仿宋" w:eastAsia="仿宋" w:hAnsi="仿宋" w:hint="eastAsia"/>
          <w:sz w:val="32"/>
          <w:szCs w:val="32"/>
        </w:rPr>
        <w:t>达到8颗及以上的要求</w:t>
      </w:r>
      <w:r w:rsidRPr="00142F67">
        <w:rPr>
          <w:rFonts w:ascii="仿宋" w:eastAsia="仿宋" w:hAnsi="仿宋"/>
          <w:sz w:val="32"/>
          <w:szCs w:val="32"/>
        </w:rPr>
        <w:t>。</w:t>
      </w:r>
    </w:p>
    <w:p w:rsidR="00A96FB0" w:rsidRDefault="007B6C4E" w:rsidP="007B6C4E">
      <w:pPr>
        <w:spacing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 w:rsidRPr="007B6C4E">
        <w:rPr>
          <w:rFonts w:ascii="仿宋" w:eastAsia="仿宋" w:hAnsi="仿宋" w:hint="eastAsia"/>
          <w:b/>
          <w:sz w:val="32"/>
          <w:szCs w:val="32"/>
        </w:rPr>
        <w:t>我们的</w:t>
      </w:r>
      <w:r w:rsidRPr="007B6C4E">
        <w:rPr>
          <w:rFonts w:ascii="仿宋" w:eastAsia="仿宋" w:hAnsi="仿宋"/>
          <w:b/>
          <w:sz w:val="32"/>
          <w:szCs w:val="32"/>
        </w:rPr>
        <w:t>成果</w:t>
      </w:r>
      <w:r>
        <w:rPr>
          <w:rFonts w:ascii="仿宋" w:eastAsia="仿宋" w:hAnsi="仿宋"/>
          <w:sz w:val="32"/>
          <w:szCs w:val="32"/>
        </w:rPr>
        <w:t>：</w:t>
      </w:r>
    </w:p>
    <w:p w:rsidR="00202E5A" w:rsidRDefault="00202E5A" w:rsidP="00202E5A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了</w:t>
      </w:r>
      <w:r>
        <w:rPr>
          <w:rFonts w:ascii="仿宋" w:eastAsia="仿宋" w:hAnsi="仿宋" w:hint="eastAsia"/>
          <w:sz w:val="32"/>
          <w:szCs w:val="32"/>
        </w:rPr>
        <w:t>一套具有学校特色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行为规范</w:t>
      </w:r>
      <w:r>
        <w:rPr>
          <w:rFonts w:ascii="仿宋" w:eastAsia="仿宋" w:hAnsi="仿宋"/>
          <w:sz w:val="32"/>
          <w:szCs w:val="32"/>
        </w:rPr>
        <w:t>养成</w:t>
      </w:r>
      <w:r>
        <w:rPr>
          <w:rFonts w:ascii="仿宋" w:eastAsia="仿宋" w:hAnsi="仿宋" w:hint="eastAsia"/>
          <w:sz w:val="32"/>
          <w:szCs w:val="32"/>
        </w:rPr>
        <w:t>体系</w:t>
      </w:r>
      <w:r w:rsidR="00BD70F7">
        <w:rPr>
          <w:rFonts w:ascii="仿宋" w:eastAsia="仿宋" w:hAnsi="仿宋" w:hint="eastAsia"/>
          <w:sz w:val="32"/>
          <w:szCs w:val="32"/>
        </w:rPr>
        <w:t>。学校</w:t>
      </w:r>
      <w:r>
        <w:rPr>
          <w:rFonts w:ascii="仿宋" w:eastAsia="仿宋" w:hAnsi="仿宋" w:hint="eastAsia"/>
          <w:sz w:val="32"/>
          <w:szCs w:val="32"/>
        </w:rPr>
        <w:t>制定</w:t>
      </w:r>
      <w:r>
        <w:rPr>
          <w:rFonts w:ascii="仿宋" w:eastAsia="仿宋" w:hAnsi="仿宋"/>
          <w:sz w:val="32"/>
          <w:szCs w:val="32"/>
        </w:rPr>
        <w:t>了相关的标准和</w:t>
      </w:r>
      <w:r>
        <w:rPr>
          <w:rFonts w:ascii="仿宋" w:eastAsia="仿宋" w:hAnsi="仿宋" w:hint="eastAsia"/>
          <w:sz w:val="32"/>
          <w:szCs w:val="32"/>
        </w:rPr>
        <w:t>操作</w:t>
      </w:r>
      <w:r>
        <w:rPr>
          <w:rFonts w:ascii="仿宋" w:eastAsia="仿宋" w:hAnsi="仿宋"/>
          <w:sz w:val="32"/>
          <w:szCs w:val="32"/>
        </w:rPr>
        <w:t>细则，使得对学生行为规范的养成做到了有的放矢。</w:t>
      </w:r>
    </w:p>
    <w:p w:rsidR="00202E5A" w:rsidRDefault="00202E5A" w:rsidP="00202E5A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/>
          <w:sz w:val="32"/>
          <w:szCs w:val="32"/>
        </w:rPr>
        <w:t>、</w:t>
      </w:r>
      <w:r w:rsidR="001638B3">
        <w:rPr>
          <w:rFonts w:ascii="仿宋" w:eastAsia="仿宋" w:hAnsi="仿宋" w:hint="eastAsia"/>
          <w:sz w:val="32"/>
          <w:szCs w:val="32"/>
        </w:rPr>
        <w:t>提高</w:t>
      </w:r>
      <w:r w:rsidR="001638B3">
        <w:rPr>
          <w:rFonts w:ascii="仿宋" w:eastAsia="仿宋" w:hAnsi="仿宋"/>
          <w:sz w:val="32"/>
          <w:szCs w:val="32"/>
        </w:rPr>
        <w:t>了学生向上</w:t>
      </w:r>
      <w:r w:rsidR="001638B3">
        <w:rPr>
          <w:rFonts w:ascii="仿宋" w:eastAsia="仿宋" w:hAnsi="仿宋" w:hint="eastAsia"/>
          <w:sz w:val="32"/>
          <w:szCs w:val="32"/>
        </w:rPr>
        <w:t>向优</w:t>
      </w:r>
      <w:r w:rsidR="001638B3">
        <w:rPr>
          <w:rFonts w:ascii="仿宋" w:eastAsia="仿宋" w:hAnsi="仿宋"/>
          <w:sz w:val="32"/>
          <w:szCs w:val="32"/>
        </w:rPr>
        <w:t>的积极</w:t>
      </w:r>
      <w:r w:rsidR="001638B3">
        <w:rPr>
          <w:rFonts w:ascii="仿宋" w:eastAsia="仿宋" w:hAnsi="仿宋" w:hint="eastAsia"/>
          <w:sz w:val="32"/>
          <w:szCs w:val="32"/>
        </w:rPr>
        <w:t>性</w:t>
      </w:r>
      <w:r w:rsidR="001638B3">
        <w:rPr>
          <w:rFonts w:ascii="仿宋" w:eastAsia="仿宋" w:hAnsi="仿宋"/>
          <w:sz w:val="32"/>
          <w:szCs w:val="32"/>
        </w:rPr>
        <w:t>。</w:t>
      </w:r>
      <w:r w:rsidR="00633CF5">
        <w:rPr>
          <w:rFonts w:ascii="仿宋" w:eastAsia="仿宋" w:hAnsi="仿宋" w:hint="eastAsia"/>
          <w:sz w:val="32"/>
          <w:szCs w:val="32"/>
        </w:rPr>
        <w:t>德育处</w:t>
      </w:r>
      <w:r w:rsidR="00B9298B">
        <w:rPr>
          <w:rFonts w:ascii="仿宋" w:eastAsia="仿宋" w:hAnsi="仿宋" w:hint="eastAsia"/>
          <w:sz w:val="32"/>
          <w:szCs w:val="32"/>
        </w:rPr>
        <w:t>把</w:t>
      </w:r>
      <w:r w:rsidR="00B9298B">
        <w:rPr>
          <w:rFonts w:ascii="仿宋" w:eastAsia="仿宋" w:hAnsi="仿宋"/>
          <w:sz w:val="32"/>
          <w:szCs w:val="32"/>
        </w:rPr>
        <w:t>无形的</w:t>
      </w:r>
      <w:r w:rsidR="00B9298B">
        <w:rPr>
          <w:rFonts w:ascii="仿宋" w:eastAsia="仿宋" w:hAnsi="仿宋" w:hint="eastAsia"/>
          <w:sz w:val="32"/>
          <w:szCs w:val="32"/>
        </w:rPr>
        <w:t>规范化为</w:t>
      </w:r>
      <w:r w:rsidR="00BD70F7">
        <w:rPr>
          <w:rFonts w:ascii="仿宋" w:eastAsia="仿宋" w:hAnsi="仿宋"/>
          <w:sz w:val="32"/>
          <w:szCs w:val="32"/>
        </w:rPr>
        <w:t>有形的</w:t>
      </w:r>
      <w:r w:rsidR="00BD70F7">
        <w:rPr>
          <w:rFonts w:ascii="仿宋" w:eastAsia="仿宋" w:hAnsi="仿宋" w:hint="eastAsia"/>
          <w:sz w:val="32"/>
          <w:szCs w:val="32"/>
        </w:rPr>
        <w:t>星星</w:t>
      </w:r>
      <w:r w:rsidR="00B9298B">
        <w:rPr>
          <w:rFonts w:ascii="仿宋" w:eastAsia="仿宋" w:hAnsi="仿宋"/>
          <w:sz w:val="32"/>
          <w:szCs w:val="32"/>
        </w:rPr>
        <w:t>，</w:t>
      </w:r>
      <w:r w:rsidR="001638B3">
        <w:rPr>
          <w:rFonts w:ascii="仿宋" w:eastAsia="仿宋" w:hAnsi="仿宋" w:hint="eastAsia"/>
          <w:sz w:val="32"/>
          <w:szCs w:val="32"/>
        </w:rPr>
        <w:t>化</w:t>
      </w:r>
      <w:r w:rsidR="001638B3">
        <w:rPr>
          <w:rFonts w:ascii="仿宋" w:eastAsia="仿宋" w:hAnsi="仿宋"/>
          <w:sz w:val="32"/>
          <w:szCs w:val="32"/>
        </w:rPr>
        <w:t>无形的教育为有形的</w:t>
      </w:r>
      <w:r w:rsidR="001638B3">
        <w:rPr>
          <w:rFonts w:ascii="仿宋" w:eastAsia="仿宋" w:hAnsi="仿宋" w:hint="eastAsia"/>
          <w:sz w:val="32"/>
          <w:szCs w:val="32"/>
        </w:rPr>
        <w:t>评价，通过</w:t>
      </w:r>
      <w:r w:rsidR="00633CF5">
        <w:rPr>
          <w:rFonts w:ascii="仿宋" w:eastAsia="仿宋" w:hAnsi="仿宋" w:hint="eastAsia"/>
          <w:sz w:val="32"/>
          <w:szCs w:val="32"/>
        </w:rPr>
        <w:t>设置</w:t>
      </w:r>
      <w:r w:rsidR="00633CF5">
        <w:rPr>
          <w:rFonts w:ascii="仿宋" w:eastAsia="仿宋" w:hAnsi="仿宋" w:hint="eastAsia"/>
          <w:sz w:val="32"/>
          <w:szCs w:val="32"/>
        </w:rPr>
        <w:lastRenderedPageBreak/>
        <w:t>让</w:t>
      </w:r>
      <w:r w:rsidR="00633CF5">
        <w:rPr>
          <w:rFonts w:ascii="仿宋" w:eastAsia="仿宋" w:hAnsi="仿宋"/>
          <w:sz w:val="32"/>
          <w:szCs w:val="32"/>
        </w:rPr>
        <w:t>学生</w:t>
      </w:r>
      <w:r>
        <w:rPr>
          <w:rFonts w:ascii="仿宋" w:eastAsia="仿宋" w:hAnsi="仿宋" w:hint="eastAsia"/>
          <w:sz w:val="32"/>
          <w:szCs w:val="32"/>
        </w:rPr>
        <w:t>争星</w:t>
      </w:r>
      <w:r>
        <w:rPr>
          <w:rFonts w:ascii="仿宋" w:eastAsia="仿宋" w:hAnsi="仿宋"/>
          <w:sz w:val="32"/>
          <w:szCs w:val="32"/>
        </w:rPr>
        <w:t>的方式，大大提高了</w:t>
      </w:r>
      <w:r w:rsidR="00633CF5">
        <w:rPr>
          <w:rFonts w:ascii="仿宋" w:eastAsia="仿宋" w:hAnsi="仿宋" w:hint="eastAsia"/>
          <w:sz w:val="32"/>
          <w:szCs w:val="32"/>
        </w:rPr>
        <w:t>孩子们</w:t>
      </w:r>
      <w:r w:rsidR="00633CF5">
        <w:rPr>
          <w:rFonts w:ascii="仿宋" w:eastAsia="仿宋" w:hAnsi="仿宋"/>
          <w:sz w:val="32"/>
          <w:szCs w:val="32"/>
        </w:rPr>
        <w:t>争做规范好孩子的</w:t>
      </w:r>
      <w:r>
        <w:rPr>
          <w:rFonts w:ascii="仿宋" w:eastAsia="仿宋" w:hAnsi="仿宋" w:hint="eastAsia"/>
          <w:sz w:val="32"/>
          <w:szCs w:val="32"/>
        </w:rPr>
        <w:t>积极性</w:t>
      </w:r>
      <w:r w:rsidR="001638B3">
        <w:rPr>
          <w:rFonts w:ascii="仿宋" w:eastAsia="仿宋" w:hAnsi="仿宋" w:hint="eastAsia"/>
          <w:sz w:val="32"/>
          <w:szCs w:val="32"/>
        </w:rPr>
        <w:t>，</w:t>
      </w:r>
      <w:r w:rsidR="001638B3">
        <w:rPr>
          <w:rFonts w:ascii="仿宋" w:eastAsia="仿宋" w:hAnsi="仿宋"/>
          <w:sz w:val="32"/>
          <w:szCs w:val="32"/>
        </w:rPr>
        <w:t>也使得班主任对学生的评价有据可依。</w:t>
      </w:r>
    </w:p>
    <w:p w:rsidR="00B9298B" w:rsidRPr="00B9298B" w:rsidRDefault="00B9298B" w:rsidP="00202E5A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1638B3">
        <w:rPr>
          <w:rFonts w:ascii="仿宋" w:eastAsia="仿宋" w:hAnsi="仿宋"/>
          <w:sz w:val="32"/>
          <w:szCs w:val="32"/>
        </w:rPr>
        <w:t>、</w:t>
      </w:r>
      <w:r w:rsidR="001638B3">
        <w:rPr>
          <w:rFonts w:ascii="仿宋" w:eastAsia="仿宋" w:hAnsi="仿宋" w:hint="eastAsia"/>
          <w:sz w:val="32"/>
          <w:szCs w:val="32"/>
        </w:rPr>
        <w:t>学生</w:t>
      </w:r>
      <w:r w:rsidR="001638B3">
        <w:rPr>
          <w:rFonts w:ascii="仿宋" w:eastAsia="仿宋" w:hAnsi="仿宋"/>
          <w:sz w:val="32"/>
          <w:szCs w:val="32"/>
        </w:rPr>
        <w:t>日常</w:t>
      </w:r>
      <w:r>
        <w:rPr>
          <w:rFonts w:ascii="仿宋" w:eastAsia="仿宋" w:hAnsi="仿宋" w:hint="eastAsia"/>
          <w:sz w:val="32"/>
          <w:szCs w:val="32"/>
        </w:rPr>
        <w:t>行为</w:t>
      </w:r>
      <w:r>
        <w:rPr>
          <w:rFonts w:ascii="仿宋" w:eastAsia="仿宋" w:hAnsi="仿宋"/>
          <w:sz w:val="32"/>
          <w:szCs w:val="32"/>
        </w:rPr>
        <w:t>规范</w:t>
      </w:r>
      <w:r>
        <w:rPr>
          <w:rFonts w:ascii="仿宋" w:eastAsia="仿宋" w:hAnsi="仿宋" w:hint="eastAsia"/>
          <w:sz w:val="32"/>
          <w:szCs w:val="32"/>
        </w:rPr>
        <w:t>明显</w:t>
      </w:r>
      <w:r w:rsidR="001638B3">
        <w:rPr>
          <w:rFonts w:ascii="仿宋" w:eastAsia="仿宋" w:hAnsi="仿宋" w:hint="eastAsia"/>
          <w:sz w:val="32"/>
          <w:szCs w:val="32"/>
        </w:rPr>
        <w:t>好转</w:t>
      </w:r>
      <w:r>
        <w:rPr>
          <w:rFonts w:ascii="仿宋" w:eastAsia="仿宋" w:hAnsi="仿宋"/>
          <w:sz w:val="32"/>
          <w:szCs w:val="32"/>
        </w:rPr>
        <w:t>。通过</w:t>
      </w:r>
      <w:r>
        <w:rPr>
          <w:rFonts w:ascii="仿宋" w:eastAsia="仿宋" w:hAnsi="仿宋" w:hint="eastAsia"/>
          <w:sz w:val="32"/>
          <w:szCs w:val="32"/>
        </w:rPr>
        <w:t>一段</w:t>
      </w:r>
      <w:r>
        <w:rPr>
          <w:rFonts w:ascii="仿宋" w:eastAsia="仿宋" w:hAnsi="仿宋"/>
          <w:sz w:val="32"/>
          <w:szCs w:val="32"/>
        </w:rPr>
        <w:t>时间的实践，学生</w:t>
      </w:r>
      <w:r>
        <w:rPr>
          <w:rFonts w:ascii="仿宋" w:eastAsia="仿宋" w:hAnsi="仿宋" w:hint="eastAsia"/>
          <w:sz w:val="32"/>
          <w:szCs w:val="32"/>
        </w:rPr>
        <w:t>的</w:t>
      </w:r>
      <w:r w:rsidRPr="00B9298B">
        <w:rPr>
          <w:rFonts w:ascii="仿宋" w:eastAsia="仿宋" w:hAnsi="仿宋" w:hint="eastAsia"/>
          <w:sz w:val="32"/>
          <w:szCs w:val="32"/>
        </w:rPr>
        <w:t>礼仪习惯</w:t>
      </w:r>
      <w:r>
        <w:rPr>
          <w:rFonts w:ascii="仿宋" w:eastAsia="仿宋" w:hAnsi="仿宋" w:hint="eastAsia"/>
          <w:sz w:val="32"/>
          <w:szCs w:val="32"/>
        </w:rPr>
        <w:t>、</w:t>
      </w:r>
      <w:r w:rsidRPr="00B9298B">
        <w:rPr>
          <w:rFonts w:ascii="仿宋" w:eastAsia="仿宋" w:hAnsi="仿宋" w:hint="eastAsia"/>
          <w:sz w:val="32"/>
          <w:szCs w:val="32"/>
        </w:rPr>
        <w:t>路队习惯</w:t>
      </w:r>
      <w:r>
        <w:rPr>
          <w:rFonts w:ascii="仿宋" w:eastAsia="仿宋" w:hAnsi="仿宋" w:hint="eastAsia"/>
          <w:sz w:val="32"/>
          <w:szCs w:val="32"/>
        </w:rPr>
        <w:t>、</w:t>
      </w:r>
      <w:r w:rsidRPr="00B9298B">
        <w:rPr>
          <w:rFonts w:ascii="仿宋" w:eastAsia="仿宋" w:hAnsi="仿宋" w:hint="eastAsia"/>
          <w:sz w:val="32"/>
          <w:szCs w:val="32"/>
        </w:rPr>
        <w:t>午餐就餐习惯</w:t>
      </w:r>
      <w:r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Pr="00B9298B">
        <w:rPr>
          <w:rFonts w:ascii="仿宋" w:eastAsia="仿宋" w:hAnsi="仿宋" w:hint="eastAsia"/>
          <w:sz w:val="32"/>
          <w:szCs w:val="32"/>
        </w:rPr>
        <w:t>整理桌洞习惯</w:t>
      </w:r>
      <w:proofErr w:type="gramEnd"/>
      <w:r>
        <w:rPr>
          <w:rFonts w:ascii="仿宋" w:eastAsia="仿宋" w:hAnsi="仿宋" w:hint="eastAsia"/>
          <w:sz w:val="32"/>
          <w:szCs w:val="32"/>
        </w:rPr>
        <w:t>、</w:t>
      </w:r>
      <w:r w:rsidRPr="00B9298B">
        <w:rPr>
          <w:rFonts w:ascii="仿宋" w:eastAsia="仿宋" w:hAnsi="仿宋" w:hint="eastAsia"/>
          <w:sz w:val="32"/>
          <w:szCs w:val="32"/>
        </w:rPr>
        <w:t>扫地习惯</w:t>
      </w:r>
      <w:r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/>
          <w:sz w:val="32"/>
          <w:szCs w:val="32"/>
        </w:rPr>
        <w:t>明显好转，很多孩子</w:t>
      </w:r>
      <w:r>
        <w:rPr>
          <w:rFonts w:ascii="仿宋" w:eastAsia="仿宋" w:hAnsi="仿宋" w:hint="eastAsia"/>
          <w:sz w:val="32"/>
          <w:szCs w:val="32"/>
        </w:rPr>
        <w:t>很</w:t>
      </w:r>
      <w:r>
        <w:rPr>
          <w:rFonts w:ascii="仿宋" w:eastAsia="仿宋" w:hAnsi="仿宋"/>
          <w:sz w:val="32"/>
          <w:szCs w:val="32"/>
        </w:rPr>
        <w:t>看重手中的《</w:t>
      </w:r>
      <w:r w:rsidRPr="00B9298B">
        <w:rPr>
          <w:rFonts w:ascii="仿宋" w:eastAsia="仿宋" w:hAnsi="仿宋"/>
          <w:sz w:val="32"/>
          <w:szCs w:val="32"/>
        </w:rPr>
        <w:t>月学月固习惯手册</w:t>
      </w:r>
      <w:r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/>
          <w:sz w:val="32"/>
          <w:szCs w:val="32"/>
        </w:rPr>
        <w:t>和班级墙面上贴的</w:t>
      </w:r>
      <w:r>
        <w:rPr>
          <w:rFonts w:ascii="仿宋" w:eastAsia="仿宋" w:hAnsi="仿宋" w:hint="eastAsia"/>
          <w:sz w:val="32"/>
          <w:szCs w:val="32"/>
        </w:rPr>
        <w:t>《</w:t>
      </w:r>
      <w:r w:rsidRPr="00B9298B">
        <w:rPr>
          <w:rFonts w:ascii="仿宋" w:eastAsia="仿宋" w:hAnsi="仿宋" w:hint="eastAsia"/>
          <w:sz w:val="32"/>
          <w:szCs w:val="32"/>
        </w:rPr>
        <w:t>“月学月固”习惯养成学生评价表</w:t>
      </w:r>
      <w:r>
        <w:rPr>
          <w:rFonts w:ascii="仿宋" w:eastAsia="仿宋" w:hAnsi="仿宋" w:hint="eastAsia"/>
          <w:sz w:val="32"/>
          <w:szCs w:val="32"/>
        </w:rPr>
        <w:t>》，形成</w:t>
      </w:r>
      <w:r>
        <w:rPr>
          <w:rFonts w:ascii="仿宋" w:eastAsia="仿宋" w:hAnsi="仿宋"/>
          <w:sz w:val="32"/>
          <w:szCs w:val="32"/>
        </w:rPr>
        <w:t>了争做</w:t>
      </w:r>
      <w:r>
        <w:rPr>
          <w:rFonts w:ascii="仿宋" w:eastAsia="仿宋" w:hAnsi="仿宋" w:hint="eastAsia"/>
          <w:sz w:val="32"/>
          <w:szCs w:val="32"/>
        </w:rPr>
        <w:t>规范生</w:t>
      </w:r>
      <w:r>
        <w:rPr>
          <w:rFonts w:ascii="仿宋" w:eastAsia="仿宋" w:hAnsi="仿宋"/>
          <w:sz w:val="32"/>
          <w:szCs w:val="32"/>
        </w:rPr>
        <w:t>的良好</w:t>
      </w:r>
      <w:r>
        <w:rPr>
          <w:rFonts w:ascii="仿宋" w:eastAsia="仿宋" w:hAnsi="仿宋" w:hint="eastAsia"/>
          <w:sz w:val="32"/>
          <w:szCs w:val="32"/>
        </w:rPr>
        <w:t>氛围</w:t>
      </w:r>
      <w:r>
        <w:rPr>
          <w:rFonts w:ascii="仿宋" w:eastAsia="仿宋" w:hAnsi="仿宋"/>
          <w:sz w:val="32"/>
          <w:szCs w:val="32"/>
        </w:rPr>
        <w:t>。</w:t>
      </w:r>
    </w:p>
    <w:sectPr w:rsidR="00B9298B" w:rsidRPr="00B92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charset w:val="86"/>
    <w:family w:val="auto"/>
    <w:pitch w:val="variable"/>
    <w:sig w:usb0="00000287" w:usb1="080F0000" w:usb2="00000010" w:usb3="00000000" w:csb0="0004009F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815"/>
    <w:rsid w:val="00142F67"/>
    <w:rsid w:val="001638B3"/>
    <w:rsid w:val="00202E5A"/>
    <w:rsid w:val="00633CF5"/>
    <w:rsid w:val="006A4815"/>
    <w:rsid w:val="00732B3A"/>
    <w:rsid w:val="007B6C4E"/>
    <w:rsid w:val="00804A46"/>
    <w:rsid w:val="00A96FB0"/>
    <w:rsid w:val="00AF4DA7"/>
    <w:rsid w:val="00B9298B"/>
    <w:rsid w:val="00BD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E4CF7"/>
  <w15:chartTrackingRefBased/>
  <w15:docId w15:val="{3B765EE6-702D-4723-A05C-9B2DF82D2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164</Words>
  <Characters>939</Characters>
  <Application>Microsoft Office Word</Application>
  <DocSecurity>0</DocSecurity>
  <Lines>7</Lines>
  <Paragraphs>2</Paragraphs>
  <ScaleCrop>false</ScaleCrop>
  <Company>Sky123.Org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2020-12-10T00:07:00Z</dcterms:created>
  <dcterms:modified xsi:type="dcterms:W3CDTF">2021-01-11T03:26:00Z</dcterms:modified>
</cp:coreProperties>
</file>