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195" w:rsidRDefault="00C56195" w:rsidP="00C56195">
      <w:pPr>
        <w:rPr>
          <w:rFonts w:ascii="宋体" w:hAnsi="宋体"/>
          <w:b/>
          <w:bCs/>
          <w:color w:val="FF0000"/>
          <w:w w:val="80"/>
          <w:sz w:val="72"/>
          <w:szCs w:val="72"/>
        </w:rPr>
      </w:pPr>
    </w:p>
    <w:p w:rsidR="00C56195" w:rsidRPr="007200F0" w:rsidRDefault="00C56195" w:rsidP="00C56195">
      <w:pPr>
        <w:rPr>
          <w:rFonts w:ascii="宋体"/>
          <w:b/>
          <w:bCs/>
          <w:color w:val="FF0000"/>
          <w:w w:val="81"/>
          <w:sz w:val="72"/>
          <w:szCs w:val="72"/>
        </w:rPr>
      </w:pPr>
      <w:r w:rsidRPr="007200F0">
        <w:rPr>
          <w:rFonts w:ascii="宋体" w:hAnsi="宋体" w:hint="eastAsia"/>
          <w:b/>
          <w:bCs/>
          <w:color w:val="FF0000"/>
          <w:w w:val="81"/>
          <w:sz w:val="72"/>
          <w:szCs w:val="72"/>
        </w:rPr>
        <w:t>宁波市青少年科学嘉年华组委会</w:t>
      </w:r>
    </w:p>
    <w:p w:rsidR="00C56195" w:rsidRDefault="0019654D" w:rsidP="00C56195">
      <w:pPr>
        <w:jc w:val="center"/>
        <w:rPr>
          <w:rFonts w:ascii="Times New Roman"/>
          <w:b/>
          <w:sz w:val="32"/>
          <w:szCs w:val="32"/>
        </w:rPr>
      </w:pPr>
      <w:r>
        <w:rPr>
          <w:rFonts w:ascii="Times New Roman"/>
          <w:szCs w:val="24"/>
        </w:rPr>
        <w:pict>
          <v:line id="_x0000_s1026" style="position:absolute;left:0;text-align:left;z-index:251660288" from="3.1pt,7.8pt" to="436.6pt,7.8pt" strokecolor="red" strokeweight="2.25pt"/>
        </w:pict>
      </w:r>
    </w:p>
    <w:p w:rsidR="00C56195" w:rsidRPr="00C72E97" w:rsidRDefault="00902200" w:rsidP="0081058E">
      <w:pPr>
        <w:pStyle w:val="Default"/>
        <w:ind w:leftChars="-67" w:left="-141" w:rightChars="-162" w:right="-340"/>
        <w:jc w:val="center"/>
        <w:rPr>
          <w:rFonts w:asciiTheme="majorEastAsia" w:eastAsiaTheme="majorEastAsia" w:hAnsiTheme="majorEastAsia"/>
          <w:b/>
          <w:sz w:val="44"/>
          <w:szCs w:val="44"/>
        </w:rPr>
      </w:pPr>
      <w:r>
        <w:rPr>
          <w:rFonts w:asciiTheme="majorEastAsia" w:eastAsiaTheme="majorEastAsia" w:hAnsiTheme="majorEastAsia" w:cs="宋体" w:hint="eastAsia"/>
          <w:b/>
          <w:sz w:val="44"/>
          <w:szCs w:val="44"/>
        </w:rPr>
        <w:t>2018年</w:t>
      </w:r>
      <w:r w:rsidR="00C72E97" w:rsidRPr="00C72E97">
        <w:rPr>
          <w:rFonts w:asciiTheme="majorEastAsia" w:eastAsiaTheme="majorEastAsia" w:hAnsiTheme="majorEastAsia" w:cs="宋体" w:hint="eastAsia"/>
          <w:b/>
          <w:sz w:val="44"/>
          <w:szCs w:val="44"/>
        </w:rPr>
        <w:t>宁波市</w:t>
      </w:r>
      <w:r w:rsidR="00D15F56">
        <w:rPr>
          <w:rFonts w:asciiTheme="majorEastAsia" w:eastAsiaTheme="majorEastAsia" w:hAnsiTheme="majorEastAsia" w:cs="宋体" w:hint="eastAsia"/>
          <w:b/>
          <w:sz w:val="44"/>
          <w:szCs w:val="44"/>
        </w:rPr>
        <w:t>头脑</w:t>
      </w:r>
      <w:r>
        <w:rPr>
          <w:rFonts w:asciiTheme="majorEastAsia" w:eastAsiaTheme="majorEastAsia" w:hAnsiTheme="majorEastAsia" w:cs="宋体" w:hint="eastAsia"/>
          <w:b/>
          <w:sz w:val="44"/>
          <w:szCs w:val="44"/>
        </w:rPr>
        <w:t>奥林匹克活动</w:t>
      </w:r>
      <w:r w:rsidR="00C72E97" w:rsidRPr="00C72E97">
        <w:rPr>
          <w:rFonts w:asciiTheme="majorEastAsia" w:eastAsiaTheme="majorEastAsia" w:hAnsiTheme="majorEastAsia" w:cs="宋体" w:hint="eastAsia"/>
          <w:b/>
          <w:sz w:val="44"/>
          <w:szCs w:val="44"/>
        </w:rPr>
        <w:t>报名须知</w:t>
      </w:r>
    </w:p>
    <w:p w:rsidR="007200F0" w:rsidRDefault="007200F0" w:rsidP="00C56195">
      <w:pPr>
        <w:pStyle w:val="Default"/>
        <w:rPr>
          <w:rFonts w:ascii="仿宋_GB2312" w:eastAsia="仿宋_GB2312" w:cs="仿宋"/>
          <w:sz w:val="30"/>
          <w:szCs w:val="30"/>
        </w:rPr>
      </w:pPr>
    </w:p>
    <w:p w:rsidR="00C56195" w:rsidRPr="00A00C84" w:rsidRDefault="00C56195" w:rsidP="00F80941">
      <w:pPr>
        <w:pStyle w:val="Default"/>
        <w:spacing w:line="540" w:lineRule="exact"/>
        <w:rPr>
          <w:rFonts w:ascii="仿宋" w:eastAsia="仿宋" w:hAnsi="仿宋" w:cs="仿宋"/>
          <w:sz w:val="30"/>
          <w:szCs w:val="30"/>
        </w:rPr>
      </w:pPr>
      <w:r w:rsidRPr="00A00C84">
        <w:rPr>
          <w:rFonts w:ascii="仿宋" w:eastAsia="仿宋" w:hAnsi="仿宋" w:cs="仿宋" w:hint="eastAsia"/>
          <w:sz w:val="30"/>
          <w:szCs w:val="30"/>
        </w:rPr>
        <w:t>各县（市）区科协、教育局，市直属学校，</w:t>
      </w:r>
      <w:r w:rsidR="003875FF" w:rsidRPr="00A00C84">
        <w:rPr>
          <w:rFonts w:ascii="仿宋" w:eastAsia="仿宋" w:hAnsi="仿宋" w:cs="仿宋" w:hint="eastAsia"/>
          <w:sz w:val="30"/>
          <w:szCs w:val="30"/>
        </w:rPr>
        <w:t>青少年宫（活动中心），</w:t>
      </w:r>
      <w:r w:rsidRPr="00A00C84">
        <w:rPr>
          <w:rFonts w:ascii="仿宋" w:eastAsia="仿宋" w:hAnsi="仿宋" w:cs="仿宋" w:hint="eastAsia"/>
          <w:sz w:val="30"/>
          <w:szCs w:val="30"/>
        </w:rPr>
        <w:t xml:space="preserve">各有关单位： </w:t>
      </w:r>
    </w:p>
    <w:p w:rsidR="00CC4620" w:rsidRPr="00A00C84" w:rsidRDefault="00902200" w:rsidP="00F80941">
      <w:pPr>
        <w:pStyle w:val="Default"/>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2018年</w:t>
      </w:r>
      <w:r w:rsidR="00C72E97" w:rsidRPr="00A00C84">
        <w:rPr>
          <w:rFonts w:ascii="仿宋" w:eastAsia="仿宋" w:hAnsi="仿宋" w:cs="仿宋" w:hint="eastAsia"/>
          <w:sz w:val="30"/>
          <w:szCs w:val="30"/>
        </w:rPr>
        <w:t>宁波市</w:t>
      </w:r>
      <w:r w:rsidR="00D15F56" w:rsidRPr="00A00C84">
        <w:rPr>
          <w:rFonts w:ascii="仿宋" w:eastAsia="仿宋" w:hAnsi="仿宋" w:cs="仿宋" w:hint="eastAsia"/>
          <w:sz w:val="30"/>
          <w:szCs w:val="30"/>
        </w:rPr>
        <w:t>头脑</w:t>
      </w:r>
      <w:r>
        <w:rPr>
          <w:rFonts w:ascii="仿宋" w:eastAsia="仿宋" w:hAnsi="仿宋" w:cs="仿宋" w:hint="eastAsia"/>
          <w:sz w:val="30"/>
          <w:szCs w:val="30"/>
        </w:rPr>
        <w:t>奥林匹克活动分为第十一期宁波市头脑奥林匹克校间挑战赛和第六届宁波市头脑奥林匹克长期题比赛，现将</w:t>
      </w:r>
      <w:r w:rsidR="00C72E97" w:rsidRPr="00A00C84">
        <w:rPr>
          <w:rFonts w:ascii="仿宋" w:eastAsia="仿宋" w:hAnsi="仿宋" w:cs="仿宋" w:hint="eastAsia"/>
          <w:sz w:val="30"/>
          <w:szCs w:val="30"/>
        </w:rPr>
        <w:t>报名须知公布如下：</w:t>
      </w:r>
    </w:p>
    <w:p w:rsidR="00EA44C1" w:rsidRPr="00A00C84" w:rsidRDefault="00FD6C7B" w:rsidP="00407386">
      <w:pPr>
        <w:pStyle w:val="Default"/>
        <w:spacing w:line="540" w:lineRule="exact"/>
        <w:ind w:firstLineChars="200" w:firstLine="600"/>
        <w:rPr>
          <w:rFonts w:ascii="仿宋" w:eastAsia="仿宋" w:hAnsi="仿宋" w:cs="仿宋"/>
          <w:b/>
          <w:sz w:val="30"/>
          <w:szCs w:val="30"/>
        </w:rPr>
      </w:pPr>
      <w:r w:rsidRPr="00A00C84">
        <w:rPr>
          <w:rFonts w:ascii="仿宋" w:eastAsia="仿宋" w:hAnsi="仿宋" w:cs="仿宋" w:hint="eastAsia"/>
          <w:b/>
          <w:sz w:val="30"/>
          <w:szCs w:val="30"/>
        </w:rPr>
        <w:t>一</w:t>
      </w:r>
      <w:r w:rsidR="007A5FA2" w:rsidRPr="00A00C84">
        <w:rPr>
          <w:rFonts w:ascii="仿宋" w:eastAsia="仿宋" w:hAnsi="仿宋" w:cs="仿宋" w:hint="eastAsia"/>
          <w:b/>
          <w:sz w:val="30"/>
          <w:szCs w:val="30"/>
        </w:rPr>
        <w:t>、</w:t>
      </w:r>
      <w:r w:rsidR="005006C3">
        <w:rPr>
          <w:rFonts w:ascii="仿宋" w:eastAsia="仿宋" w:hAnsi="仿宋" w:cs="仿宋" w:hint="eastAsia"/>
          <w:b/>
          <w:sz w:val="30"/>
          <w:szCs w:val="30"/>
        </w:rPr>
        <w:t>承办单位</w:t>
      </w:r>
    </w:p>
    <w:p w:rsidR="005006C3" w:rsidRDefault="00BF60E0" w:rsidP="00F80941">
      <w:pPr>
        <w:pStyle w:val="Default"/>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宁波市青少年科技中心</w:t>
      </w:r>
    </w:p>
    <w:p w:rsidR="00BF60E0" w:rsidRDefault="00BF60E0" w:rsidP="00F80941">
      <w:pPr>
        <w:pStyle w:val="Default"/>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宁波市青少年科技辅导员协会</w:t>
      </w:r>
    </w:p>
    <w:p w:rsidR="00BF60E0" w:rsidRDefault="00BF60E0" w:rsidP="00F80941">
      <w:pPr>
        <w:pStyle w:val="Default"/>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海</w:t>
      </w:r>
      <w:proofErr w:type="gramStart"/>
      <w:r>
        <w:rPr>
          <w:rFonts w:ascii="仿宋" w:eastAsia="仿宋" w:hAnsi="仿宋" w:cs="仿宋" w:hint="eastAsia"/>
          <w:sz w:val="30"/>
          <w:szCs w:val="30"/>
        </w:rPr>
        <w:t>曙</w:t>
      </w:r>
      <w:proofErr w:type="gramEnd"/>
      <w:r>
        <w:rPr>
          <w:rFonts w:ascii="仿宋" w:eastAsia="仿宋" w:hAnsi="仿宋" w:cs="仿宋" w:hint="eastAsia"/>
          <w:sz w:val="30"/>
          <w:szCs w:val="30"/>
        </w:rPr>
        <w:t>区青少年宫</w:t>
      </w:r>
    </w:p>
    <w:p w:rsidR="00BF60E0" w:rsidRDefault="00BF60E0" w:rsidP="00F80941">
      <w:pPr>
        <w:pStyle w:val="Default"/>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海</w:t>
      </w:r>
      <w:proofErr w:type="gramStart"/>
      <w:r>
        <w:rPr>
          <w:rFonts w:ascii="仿宋" w:eastAsia="仿宋" w:hAnsi="仿宋" w:cs="仿宋" w:hint="eastAsia"/>
          <w:sz w:val="30"/>
          <w:szCs w:val="30"/>
        </w:rPr>
        <w:t>曙</w:t>
      </w:r>
      <w:proofErr w:type="gramEnd"/>
      <w:r>
        <w:rPr>
          <w:rFonts w:ascii="仿宋" w:eastAsia="仿宋" w:hAnsi="仿宋" w:cs="仿宋" w:hint="eastAsia"/>
          <w:sz w:val="30"/>
          <w:szCs w:val="30"/>
        </w:rPr>
        <w:t>区外国语学校</w:t>
      </w:r>
    </w:p>
    <w:p w:rsidR="00213240" w:rsidRPr="00BF60E0" w:rsidRDefault="00213240" w:rsidP="00F80941">
      <w:pPr>
        <w:pStyle w:val="Default"/>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宁波科学探索中心</w:t>
      </w:r>
    </w:p>
    <w:p w:rsidR="005006C3" w:rsidRPr="005006C3" w:rsidRDefault="005006C3" w:rsidP="00407386">
      <w:pPr>
        <w:pStyle w:val="Default"/>
        <w:spacing w:line="540" w:lineRule="exact"/>
        <w:ind w:firstLineChars="200" w:firstLine="600"/>
        <w:rPr>
          <w:rFonts w:ascii="仿宋" w:eastAsia="仿宋" w:hAnsi="仿宋" w:cs="仿宋"/>
          <w:b/>
          <w:sz w:val="30"/>
          <w:szCs w:val="30"/>
        </w:rPr>
      </w:pPr>
      <w:r>
        <w:rPr>
          <w:rFonts w:ascii="仿宋" w:eastAsia="仿宋" w:hAnsi="仿宋" w:cs="仿宋" w:hint="eastAsia"/>
          <w:b/>
          <w:sz w:val="30"/>
          <w:szCs w:val="30"/>
        </w:rPr>
        <w:t>二</w:t>
      </w:r>
      <w:r w:rsidRPr="00A00C84">
        <w:rPr>
          <w:rFonts w:ascii="仿宋" w:eastAsia="仿宋" w:hAnsi="仿宋" w:cs="仿宋" w:hint="eastAsia"/>
          <w:b/>
          <w:sz w:val="30"/>
          <w:szCs w:val="30"/>
        </w:rPr>
        <w:t>、</w:t>
      </w:r>
      <w:r>
        <w:rPr>
          <w:rFonts w:ascii="仿宋" w:eastAsia="仿宋" w:hAnsi="仿宋" w:cs="仿宋" w:hint="eastAsia"/>
          <w:b/>
          <w:sz w:val="30"/>
          <w:szCs w:val="30"/>
        </w:rPr>
        <w:t>比赛</w:t>
      </w:r>
      <w:r w:rsidRPr="00A00C84">
        <w:rPr>
          <w:rFonts w:ascii="仿宋" w:eastAsia="仿宋" w:hAnsi="仿宋" w:cs="仿宋" w:hint="eastAsia"/>
          <w:b/>
          <w:sz w:val="30"/>
          <w:szCs w:val="30"/>
        </w:rPr>
        <w:t>时间和地点</w:t>
      </w:r>
    </w:p>
    <w:p w:rsidR="006749EC" w:rsidRPr="00A00C84" w:rsidRDefault="002A5C10" w:rsidP="00BE63DA">
      <w:pPr>
        <w:pStyle w:val="Default"/>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1.</w:t>
      </w:r>
      <w:r w:rsidR="00EA44C1" w:rsidRPr="00A00C84">
        <w:rPr>
          <w:rFonts w:ascii="仿宋" w:eastAsia="仿宋" w:hAnsi="仿宋" w:cs="仿宋" w:hint="eastAsia"/>
          <w:sz w:val="30"/>
          <w:szCs w:val="30"/>
        </w:rPr>
        <w:t>时间：201</w:t>
      </w:r>
      <w:r w:rsidR="005006C3">
        <w:rPr>
          <w:rFonts w:ascii="仿宋" w:eastAsia="仿宋" w:hAnsi="仿宋" w:cs="仿宋" w:hint="eastAsia"/>
          <w:sz w:val="30"/>
          <w:szCs w:val="30"/>
        </w:rPr>
        <w:t>8</w:t>
      </w:r>
      <w:r w:rsidR="00EA44C1" w:rsidRPr="00A00C84">
        <w:rPr>
          <w:rFonts w:ascii="仿宋" w:eastAsia="仿宋" w:hAnsi="仿宋" w:cs="仿宋" w:hint="eastAsia"/>
          <w:sz w:val="30"/>
          <w:szCs w:val="30"/>
        </w:rPr>
        <w:t>年</w:t>
      </w:r>
      <w:r w:rsidR="000977EC" w:rsidRPr="00A00C84">
        <w:rPr>
          <w:rFonts w:ascii="仿宋" w:eastAsia="仿宋" w:hAnsi="仿宋" w:cs="仿宋" w:hint="eastAsia"/>
          <w:sz w:val="30"/>
          <w:szCs w:val="30"/>
        </w:rPr>
        <w:t>1</w:t>
      </w:r>
      <w:r w:rsidR="005006C3">
        <w:rPr>
          <w:rFonts w:ascii="仿宋" w:eastAsia="仿宋" w:hAnsi="仿宋" w:cs="仿宋" w:hint="eastAsia"/>
          <w:sz w:val="30"/>
          <w:szCs w:val="30"/>
        </w:rPr>
        <w:t>2</w:t>
      </w:r>
      <w:r w:rsidR="00EA44C1" w:rsidRPr="00A00C84">
        <w:rPr>
          <w:rFonts w:ascii="仿宋" w:eastAsia="仿宋" w:hAnsi="仿宋" w:cs="仿宋" w:hint="eastAsia"/>
          <w:sz w:val="30"/>
          <w:szCs w:val="30"/>
        </w:rPr>
        <w:t>月</w:t>
      </w:r>
      <w:r w:rsidR="005006C3">
        <w:rPr>
          <w:rFonts w:ascii="仿宋" w:eastAsia="仿宋" w:hAnsi="仿宋" w:cs="仿宋" w:hint="eastAsia"/>
          <w:sz w:val="30"/>
          <w:szCs w:val="30"/>
        </w:rPr>
        <w:t>8</w:t>
      </w:r>
      <w:r w:rsidR="00EA44C1" w:rsidRPr="00A00C84">
        <w:rPr>
          <w:rFonts w:ascii="仿宋" w:eastAsia="仿宋" w:hAnsi="仿宋" w:cs="仿宋" w:hint="eastAsia"/>
          <w:sz w:val="30"/>
          <w:szCs w:val="30"/>
        </w:rPr>
        <w:t>日</w:t>
      </w:r>
    </w:p>
    <w:p w:rsidR="000977EC" w:rsidRPr="00A00C84" w:rsidRDefault="002A5C10" w:rsidP="00F80941">
      <w:pPr>
        <w:pStyle w:val="Default"/>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2.</w:t>
      </w:r>
      <w:r w:rsidR="00FD6C7B" w:rsidRPr="00A00C84">
        <w:rPr>
          <w:rFonts w:ascii="仿宋" w:eastAsia="仿宋" w:hAnsi="仿宋" w:cs="仿宋" w:hint="eastAsia"/>
          <w:sz w:val="30"/>
          <w:szCs w:val="30"/>
        </w:rPr>
        <w:t>地点：</w:t>
      </w:r>
      <w:r w:rsidR="002C5351" w:rsidRPr="00A00C84">
        <w:rPr>
          <w:rFonts w:ascii="仿宋" w:eastAsia="仿宋" w:hAnsi="仿宋" w:cs="仿宋" w:hint="eastAsia"/>
          <w:sz w:val="30"/>
          <w:szCs w:val="30"/>
        </w:rPr>
        <w:t>海</w:t>
      </w:r>
      <w:proofErr w:type="gramStart"/>
      <w:r w:rsidR="002C5351" w:rsidRPr="00A00C84">
        <w:rPr>
          <w:rFonts w:ascii="仿宋" w:eastAsia="仿宋" w:hAnsi="仿宋" w:cs="仿宋" w:hint="eastAsia"/>
          <w:sz w:val="30"/>
          <w:szCs w:val="30"/>
        </w:rPr>
        <w:t>曙</w:t>
      </w:r>
      <w:proofErr w:type="gramEnd"/>
      <w:r w:rsidR="002C5351" w:rsidRPr="00A00C84">
        <w:rPr>
          <w:rFonts w:ascii="仿宋" w:eastAsia="仿宋" w:hAnsi="仿宋" w:cs="仿宋" w:hint="eastAsia"/>
          <w:sz w:val="30"/>
          <w:szCs w:val="30"/>
        </w:rPr>
        <w:t>区</w:t>
      </w:r>
      <w:r w:rsidR="005006C3">
        <w:rPr>
          <w:rFonts w:ascii="仿宋" w:eastAsia="仿宋" w:hAnsi="仿宋" w:cs="仿宋" w:hint="eastAsia"/>
          <w:sz w:val="30"/>
          <w:szCs w:val="30"/>
        </w:rPr>
        <w:t>外国语学校</w:t>
      </w:r>
    </w:p>
    <w:p w:rsidR="00081B7C" w:rsidRPr="00A00C84" w:rsidRDefault="00D3311D" w:rsidP="00407386">
      <w:pPr>
        <w:pStyle w:val="Default"/>
        <w:spacing w:line="540" w:lineRule="exact"/>
        <w:ind w:firstLineChars="200" w:firstLine="600"/>
        <w:rPr>
          <w:rFonts w:ascii="仿宋" w:eastAsia="仿宋" w:hAnsi="仿宋" w:cs="仿宋"/>
          <w:b/>
          <w:sz w:val="30"/>
          <w:szCs w:val="30"/>
        </w:rPr>
      </w:pPr>
      <w:r>
        <w:rPr>
          <w:rFonts w:ascii="仿宋" w:eastAsia="仿宋" w:hAnsi="仿宋" w:cs="仿宋" w:hint="eastAsia"/>
          <w:b/>
          <w:sz w:val="30"/>
          <w:szCs w:val="30"/>
        </w:rPr>
        <w:t>三</w:t>
      </w:r>
      <w:r w:rsidR="00081B7C" w:rsidRPr="00A00C84">
        <w:rPr>
          <w:rFonts w:ascii="仿宋" w:eastAsia="仿宋" w:hAnsi="仿宋" w:cs="仿宋" w:hint="eastAsia"/>
          <w:b/>
          <w:sz w:val="30"/>
          <w:szCs w:val="30"/>
        </w:rPr>
        <w:t>、参赛名额</w:t>
      </w:r>
    </w:p>
    <w:p w:rsidR="00081B7C" w:rsidRPr="00A00C84" w:rsidRDefault="00081B7C" w:rsidP="00F80941">
      <w:pPr>
        <w:pStyle w:val="Default"/>
        <w:spacing w:line="540" w:lineRule="exact"/>
        <w:ind w:firstLineChars="200" w:firstLine="600"/>
        <w:rPr>
          <w:rFonts w:ascii="仿宋" w:eastAsia="仿宋" w:hAnsi="仿宋" w:cs="仿宋"/>
          <w:sz w:val="30"/>
          <w:szCs w:val="30"/>
        </w:rPr>
      </w:pPr>
      <w:r w:rsidRPr="00A00C84">
        <w:rPr>
          <w:rFonts w:ascii="仿宋" w:eastAsia="仿宋" w:hAnsi="仿宋" w:cs="仿宋" w:hint="eastAsia"/>
          <w:sz w:val="30"/>
          <w:szCs w:val="30"/>
        </w:rPr>
        <w:t>全市中小学在校学生皆可报名参赛。</w:t>
      </w:r>
      <w:r w:rsidR="001362FA">
        <w:rPr>
          <w:rFonts w:ascii="仿宋" w:eastAsia="仿宋" w:hAnsi="仿宋" w:cs="仿宋" w:hint="eastAsia"/>
          <w:sz w:val="30"/>
          <w:szCs w:val="30"/>
        </w:rPr>
        <w:t>校间挑战赛</w:t>
      </w:r>
      <w:r w:rsidR="00360E47" w:rsidRPr="00A00C84">
        <w:rPr>
          <w:rFonts w:ascii="仿宋" w:eastAsia="仿宋" w:hAnsi="仿宋" w:cs="仿宋" w:hint="eastAsia"/>
          <w:sz w:val="30"/>
          <w:szCs w:val="30"/>
        </w:rPr>
        <w:t>分小学组和中学组，</w:t>
      </w:r>
      <w:r w:rsidR="00BD0B00">
        <w:rPr>
          <w:rFonts w:ascii="仿宋" w:eastAsia="仿宋" w:hAnsi="仿宋" w:cs="仿宋" w:hint="eastAsia"/>
          <w:sz w:val="30"/>
          <w:szCs w:val="30"/>
        </w:rPr>
        <w:t>每个项目由1人独立完成参赛，</w:t>
      </w:r>
      <w:r w:rsidR="00360E47" w:rsidRPr="00A00C84">
        <w:rPr>
          <w:rFonts w:ascii="仿宋" w:eastAsia="仿宋" w:hAnsi="仿宋" w:cs="仿宋" w:hint="eastAsia"/>
          <w:sz w:val="30"/>
          <w:szCs w:val="30"/>
        </w:rPr>
        <w:t>每校每个项目限报</w:t>
      </w:r>
      <w:r w:rsidR="00D3311D">
        <w:rPr>
          <w:rFonts w:ascii="仿宋" w:eastAsia="仿宋" w:hAnsi="仿宋" w:cs="仿宋" w:hint="eastAsia"/>
          <w:sz w:val="30"/>
          <w:szCs w:val="30"/>
        </w:rPr>
        <w:t>6</w:t>
      </w:r>
      <w:r w:rsidR="001362FA">
        <w:rPr>
          <w:rFonts w:ascii="仿宋" w:eastAsia="仿宋" w:hAnsi="仿宋" w:cs="仿宋" w:hint="eastAsia"/>
          <w:sz w:val="30"/>
          <w:szCs w:val="30"/>
        </w:rPr>
        <w:t>人；长期</w:t>
      </w:r>
      <w:proofErr w:type="gramStart"/>
      <w:r w:rsidR="001362FA">
        <w:rPr>
          <w:rFonts w:ascii="仿宋" w:eastAsia="仿宋" w:hAnsi="仿宋" w:cs="仿宋" w:hint="eastAsia"/>
          <w:sz w:val="30"/>
          <w:szCs w:val="30"/>
        </w:rPr>
        <w:t>题比赛</w:t>
      </w:r>
      <w:proofErr w:type="gramEnd"/>
      <w:r w:rsidR="001362FA">
        <w:rPr>
          <w:rFonts w:ascii="仿宋" w:eastAsia="仿宋" w:hAnsi="仿宋" w:cs="仿宋" w:hint="eastAsia"/>
          <w:sz w:val="30"/>
          <w:szCs w:val="30"/>
        </w:rPr>
        <w:t>以题目分组，</w:t>
      </w:r>
      <w:r w:rsidR="00BD0B00">
        <w:rPr>
          <w:rFonts w:ascii="仿宋" w:eastAsia="仿宋" w:hAnsi="仿宋" w:cs="仿宋" w:hint="eastAsia"/>
          <w:sz w:val="30"/>
          <w:szCs w:val="30"/>
        </w:rPr>
        <w:t>以小组为单位进行申报，每个小组7人，</w:t>
      </w:r>
      <w:r w:rsidR="001362FA">
        <w:rPr>
          <w:rFonts w:ascii="仿宋" w:eastAsia="仿宋" w:hAnsi="仿宋" w:cs="仿宋" w:hint="eastAsia"/>
          <w:sz w:val="30"/>
          <w:szCs w:val="30"/>
        </w:rPr>
        <w:lastRenderedPageBreak/>
        <w:t>不限</w:t>
      </w:r>
      <w:r w:rsidR="00BD0B00">
        <w:rPr>
          <w:rFonts w:ascii="仿宋" w:eastAsia="仿宋" w:hAnsi="仿宋" w:cs="仿宋" w:hint="eastAsia"/>
          <w:sz w:val="30"/>
          <w:szCs w:val="30"/>
        </w:rPr>
        <w:t>队数</w:t>
      </w:r>
      <w:r w:rsidR="001362FA">
        <w:rPr>
          <w:rFonts w:ascii="仿宋" w:eastAsia="仿宋" w:hAnsi="仿宋" w:cs="仿宋" w:hint="eastAsia"/>
          <w:sz w:val="30"/>
          <w:szCs w:val="30"/>
        </w:rPr>
        <w:t>。</w:t>
      </w:r>
    </w:p>
    <w:p w:rsidR="00B42E74" w:rsidRPr="00A00C84" w:rsidRDefault="00B42E74" w:rsidP="00407386">
      <w:pPr>
        <w:pStyle w:val="Default"/>
        <w:spacing w:line="540" w:lineRule="exact"/>
        <w:ind w:firstLineChars="200" w:firstLine="600"/>
        <w:rPr>
          <w:rFonts w:ascii="仿宋" w:eastAsia="仿宋" w:hAnsi="仿宋" w:cs="仿宋"/>
          <w:b/>
          <w:sz w:val="30"/>
          <w:szCs w:val="30"/>
        </w:rPr>
      </w:pPr>
      <w:r>
        <w:rPr>
          <w:rFonts w:ascii="仿宋" w:eastAsia="仿宋" w:hAnsi="仿宋" w:cs="仿宋" w:hint="eastAsia"/>
          <w:b/>
          <w:sz w:val="30"/>
          <w:szCs w:val="30"/>
        </w:rPr>
        <w:t>四、报名方式</w:t>
      </w:r>
    </w:p>
    <w:p w:rsidR="00B42E74" w:rsidRPr="0085458F" w:rsidRDefault="00B42E74" w:rsidP="00B42E74">
      <w:pPr>
        <w:spacing w:line="560" w:lineRule="exact"/>
        <w:ind w:firstLine="645"/>
        <w:rPr>
          <w:rFonts w:ascii="仿宋" w:eastAsia="仿宋" w:hAnsi="仿宋" w:cs="华文仿宋"/>
          <w:snapToGrid w:val="0"/>
          <w:kern w:val="0"/>
          <w:sz w:val="32"/>
          <w:szCs w:val="32"/>
        </w:rPr>
      </w:pPr>
      <w:r w:rsidRPr="0051642C">
        <w:rPr>
          <w:rFonts w:ascii="仿宋" w:eastAsia="仿宋" w:hAnsi="仿宋" w:cs="仿宋" w:hint="eastAsia"/>
          <w:sz w:val="32"/>
          <w:szCs w:val="32"/>
        </w:rPr>
        <w:t>1.</w:t>
      </w:r>
      <w:r w:rsidRPr="0062076E">
        <w:rPr>
          <w:rFonts w:ascii="仿宋" w:eastAsia="仿宋" w:hAnsi="仿宋" w:cs="华文仿宋" w:hint="eastAsia"/>
          <w:snapToGrid w:val="0"/>
          <w:kern w:val="0"/>
          <w:sz w:val="32"/>
          <w:szCs w:val="32"/>
        </w:rPr>
        <w:t>以区县（市）为单位进行报名，市直属学校可直接报名。</w:t>
      </w:r>
      <w:r w:rsidRPr="0062076E">
        <w:rPr>
          <w:rFonts w:ascii="仿宋" w:eastAsia="仿宋" w:hAnsi="仿宋" w:cs="仿宋" w:hint="eastAsia"/>
          <w:sz w:val="32"/>
          <w:szCs w:val="32"/>
        </w:rPr>
        <w:t>申报者登陆网站：</w:t>
      </w:r>
      <w:hyperlink r:id="rId9" w:history="1">
        <w:r w:rsidRPr="0062076E">
          <w:rPr>
            <w:rFonts w:ascii="仿宋" w:eastAsia="仿宋" w:hAnsi="仿宋"/>
            <w:sz w:val="32"/>
            <w:szCs w:val="32"/>
          </w:rPr>
          <w:t>http://www.nbast.org.cn/</w:t>
        </w:r>
      </w:hyperlink>
      <w:r w:rsidRPr="0062076E">
        <w:rPr>
          <w:rFonts w:ascii="仿宋" w:eastAsia="仿宋" w:hAnsi="仿宋" w:cs="仿宋" w:hint="eastAsia"/>
          <w:sz w:val="32"/>
          <w:szCs w:val="32"/>
        </w:rPr>
        <w:t>（宁波市科协），首页最下端找到“青少年竞赛申报”，</w:t>
      </w:r>
    </w:p>
    <w:p w:rsidR="00B42E74" w:rsidRPr="00F44A47" w:rsidRDefault="00B42E74" w:rsidP="00B42E74">
      <w:pPr>
        <w:widowControl/>
        <w:jc w:val="left"/>
        <w:rPr>
          <w:rFonts w:ascii="仿宋" w:eastAsia="仿宋" w:hAnsi="仿宋" w:cs="仿宋"/>
          <w:color w:val="000000"/>
          <w:kern w:val="0"/>
          <w:sz w:val="32"/>
          <w:szCs w:val="32"/>
        </w:rPr>
      </w:pPr>
      <w:r>
        <w:rPr>
          <w:rFonts w:ascii="仿宋" w:eastAsia="仿宋" w:hAnsi="仿宋" w:cs="仿宋"/>
          <w:noProof/>
          <w:color w:val="000000"/>
          <w:kern w:val="0"/>
          <w:sz w:val="32"/>
          <w:szCs w:val="32"/>
        </w:rPr>
        <w:drawing>
          <wp:inline distT="0" distB="0" distL="0" distR="0">
            <wp:extent cx="1114425" cy="1076325"/>
            <wp:effectExtent l="19050" t="0" r="9525" b="0"/>
            <wp:docPr id="1" name="图片 1" descr="N_XOU6~1)NE_Y{LF1D84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N_XOU6~1)NE_Y{LF1D84SKY"/>
                    <pic:cNvPicPr>
                      <a:picLocks noChangeAspect="1" noChangeArrowheads="1"/>
                    </pic:cNvPicPr>
                  </pic:nvPicPr>
                  <pic:blipFill>
                    <a:blip r:embed="rId10" cstate="print"/>
                    <a:srcRect/>
                    <a:stretch>
                      <a:fillRect/>
                    </a:stretch>
                  </pic:blipFill>
                  <pic:spPr bwMode="auto">
                    <a:xfrm>
                      <a:off x="0" y="0"/>
                      <a:ext cx="1114425" cy="1076325"/>
                    </a:xfrm>
                    <a:prstGeom prst="rect">
                      <a:avLst/>
                    </a:prstGeom>
                    <a:noFill/>
                    <a:ln w="9525">
                      <a:noFill/>
                      <a:miter lim="800000"/>
                      <a:headEnd/>
                      <a:tailEnd/>
                    </a:ln>
                  </pic:spPr>
                </pic:pic>
              </a:graphicData>
            </a:graphic>
          </wp:inline>
        </w:drawing>
      </w:r>
      <w:r w:rsidRPr="0062076E">
        <w:rPr>
          <w:rFonts w:ascii="仿宋" w:eastAsia="仿宋" w:hAnsi="仿宋" w:cs="华文仿宋" w:hint="eastAsia"/>
          <w:snapToGrid w:val="0"/>
          <w:sz w:val="32"/>
          <w:szCs w:val="32"/>
        </w:rPr>
        <w:t>区县（市）学校选择“区县（市）申报</w:t>
      </w:r>
      <w:r>
        <w:rPr>
          <w:rFonts w:ascii="仿宋" w:eastAsia="仿宋" w:hAnsi="仿宋" w:cs="华文仿宋" w:hint="eastAsia"/>
          <w:snapToGrid w:val="0"/>
          <w:sz w:val="32"/>
          <w:szCs w:val="32"/>
        </w:rPr>
        <w:t>及评审”，注册并在线填报所有申报内容；市直属学校选择“</w:t>
      </w:r>
      <w:r w:rsidRPr="0062076E">
        <w:rPr>
          <w:rFonts w:ascii="仿宋" w:eastAsia="仿宋" w:hAnsi="仿宋" w:cs="华文仿宋" w:hint="eastAsia"/>
          <w:snapToGrid w:val="0"/>
          <w:sz w:val="32"/>
          <w:szCs w:val="32"/>
        </w:rPr>
        <w:t>直属</w:t>
      </w:r>
      <w:r>
        <w:rPr>
          <w:rFonts w:ascii="仿宋" w:eastAsia="仿宋" w:hAnsi="仿宋" w:cs="华文仿宋" w:hint="eastAsia"/>
          <w:snapToGrid w:val="0"/>
          <w:sz w:val="32"/>
          <w:szCs w:val="32"/>
        </w:rPr>
        <w:t>学校申报及市级评审</w:t>
      </w:r>
      <w:r w:rsidRPr="0062076E">
        <w:rPr>
          <w:rFonts w:ascii="仿宋" w:eastAsia="仿宋" w:hAnsi="仿宋" w:cs="华文仿宋" w:hint="eastAsia"/>
          <w:snapToGrid w:val="0"/>
          <w:sz w:val="32"/>
          <w:szCs w:val="32"/>
        </w:rPr>
        <w:t>”，注册并在线填报所有申报内容。</w:t>
      </w:r>
    </w:p>
    <w:p w:rsidR="00B42E74" w:rsidRDefault="00B42E74" w:rsidP="00B42E74">
      <w:pPr>
        <w:spacing w:line="560" w:lineRule="exact"/>
        <w:ind w:firstLineChars="200" w:firstLine="640"/>
        <w:rPr>
          <w:rFonts w:ascii="仿宋" w:eastAsia="仿宋" w:hAnsi="仿宋" w:cs="华文仿宋"/>
          <w:snapToGrid w:val="0"/>
          <w:kern w:val="0"/>
          <w:sz w:val="32"/>
          <w:szCs w:val="32"/>
        </w:rPr>
      </w:pPr>
      <w:r w:rsidRPr="0062076E">
        <w:rPr>
          <w:rFonts w:ascii="仿宋" w:eastAsia="仿宋" w:hAnsi="仿宋" w:cs="华文仿宋" w:hint="eastAsia"/>
          <w:snapToGrid w:val="0"/>
          <w:kern w:val="0"/>
          <w:sz w:val="32"/>
          <w:szCs w:val="32"/>
        </w:rPr>
        <w:t>2.</w:t>
      </w:r>
      <w:r>
        <w:rPr>
          <w:rFonts w:ascii="仿宋" w:eastAsia="仿宋" w:hAnsi="仿宋" w:cs="华文仿宋" w:hint="eastAsia"/>
          <w:snapToGrid w:val="0"/>
          <w:kern w:val="0"/>
          <w:sz w:val="32"/>
          <w:szCs w:val="32"/>
        </w:rPr>
        <w:t>各参赛者必须首先参加县区级选拔赛或得到县区级组织单位认可和授权方可申报参加市赛，市直属学校由市级组织单位直接授权</w:t>
      </w:r>
      <w:r w:rsidRPr="0062076E">
        <w:rPr>
          <w:rFonts w:ascii="仿宋" w:eastAsia="仿宋" w:hAnsi="仿宋" w:cs="华文仿宋" w:hint="eastAsia"/>
          <w:snapToGrid w:val="0"/>
          <w:kern w:val="0"/>
          <w:sz w:val="32"/>
          <w:szCs w:val="32"/>
        </w:rPr>
        <w:t>。</w:t>
      </w:r>
    </w:p>
    <w:p w:rsidR="00B42E74" w:rsidRPr="0062076E" w:rsidRDefault="00B42E74" w:rsidP="00C56A27">
      <w:pPr>
        <w:spacing w:line="560" w:lineRule="exact"/>
        <w:ind w:firstLineChars="200" w:firstLine="640"/>
        <w:rPr>
          <w:rFonts w:ascii="仿宋" w:eastAsia="仿宋" w:hAnsi="仿宋" w:cs="华文仿宋"/>
          <w:snapToGrid w:val="0"/>
          <w:kern w:val="0"/>
          <w:sz w:val="32"/>
          <w:szCs w:val="32"/>
        </w:rPr>
      </w:pPr>
      <w:r>
        <w:rPr>
          <w:rFonts w:ascii="仿宋" w:eastAsia="仿宋" w:hAnsi="仿宋" w:cs="华文仿宋" w:hint="eastAsia"/>
          <w:snapToGrid w:val="0"/>
          <w:kern w:val="0"/>
          <w:sz w:val="32"/>
          <w:szCs w:val="32"/>
        </w:rPr>
        <w:t>3.</w:t>
      </w:r>
      <w:r w:rsidRPr="0062076E">
        <w:rPr>
          <w:rFonts w:ascii="仿宋" w:eastAsia="仿宋" w:hAnsi="仿宋" w:cs="华文仿宋" w:hint="eastAsia"/>
          <w:snapToGrid w:val="0"/>
          <w:kern w:val="0"/>
          <w:sz w:val="32"/>
          <w:szCs w:val="32"/>
        </w:rPr>
        <w:t>申报者填写完申报材料并提交以后，</w:t>
      </w:r>
      <w:r w:rsidR="00C56A27" w:rsidRPr="00C56A27">
        <w:rPr>
          <w:rFonts w:ascii="仿宋" w:eastAsia="仿宋" w:hAnsi="仿宋" w:cs="华文仿宋" w:hint="eastAsia"/>
          <w:snapToGrid w:val="0"/>
          <w:kern w:val="0"/>
          <w:sz w:val="32"/>
          <w:szCs w:val="32"/>
        </w:rPr>
        <w:t>各区（县）市级组织单位负责本区项目的审查工作，市直属学校由市级组织单位直接审核。</w:t>
      </w:r>
      <w:r>
        <w:rPr>
          <w:rFonts w:ascii="仿宋" w:eastAsia="仿宋" w:hAnsi="仿宋" w:cs="华文仿宋" w:hint="eastAsia"/>
          <w:snapToGrid w:val="0"/>
          <w:kern w:val="0"/>
          <w:sz w:val="32"/>
          <w:szCs w:val="32"/>
        </w:rPr>
        <w:t>请</w:t>
      </w:r>
      <w:r w:rsidR="00C56A27">
        <w:rPr>
          <w:rFonts w:ascii="仿宋" w:eastAsia="仿宋" w:hAnsi="仿宋" w:cs="华文仿宋" w:hint="eastAsia"/>
          <w:snapToGrid w:val="0"/>
          <w:kern w:val="0"/>
          <w:sz w:val="32"/>
          <w:szCs w:val="32"/>
        </w:rPr>
        <w:t>申报者</w:t>
      </w:r>
      <w:r>
        <w:rPr>
          <w:rFonts w:ascii="仿宋" w:eastAsia="仿宋" w:hAnsi="仿宋" w:cs="华文仿宋" w:hint="eastAsia"/>
          <w:snapToGrid w:val="0"/>
          <w:kern w:val="0"/>
          <w:sz w:val="32"/>
          <w:szCs w:val="32"/>
        </w:rPr>
        <w:t>于报名截止日期前注意查看审核意见，出现“审核通过”和“上报”的审核结果，即为申报成功，否则申报无效。</w:t>
      </w:r>
      <w:r w:rsidRPr="0062076E">
        <w:rPr>
          <w:rFonts w:ascii="仿宋" w:eastAsia="仿宋" w:hAnsi="仿宋" w:cs="华文仿宋"/>
          <w:snapToGrid w:val="0"/>
          <w:kern w:val="0"/>
          <w:sz w:val="32"/>
          <w:szCs w:val="32"/>
        </w:rPr>
        <w:t xml:space="preserve"> </w:t>
      </w:r>
    </w:p>
    <w:p w:rsidR="00B42E74" w:rsidRPr="0051642C" w:rsidRDefault="00B42E74" w:rsidP="00B42E74">
      <w:pPr>
        <w:pStyle w:val="Default"/>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Pr="0051642C">
        <w:rPr>
          <w:rFonts w:ascii="仿宋" w:eastAsia="仿宋" w:hAnsi="仿宋" w:cs="仿宋" w:hint="eastAsia"/>
          <w:sz w:val="32"/>
          <w:szCs w:val="32"/>
        </w:rPr>
        <w:t>.</w:t>
      </w:r>
      <w:r>
        <w:rPr>
          <w:rFonts w:ascii="仿宋" w:eastAsia="仿宋" w:hAnsi="仿宋" w:cs="仿宋" w:hint="eastAsia"/>
          <w:sz w:val="32"/>
          <w:szCs w:val="32"/>
        </w:rPr>
        <w:t>申报时间</w:t>
      </w:r>
    </w:p>
    <w:p w:rsidR="000D7744" w:rsidRDefault="00B42E74" w:rsidP="000D7744">
      <w:pPr>
        <w:pStyle w:val="Default"/>
        <w:spacing w:line="560" w:lineRule="exact"/>
        <w:ind w:firstLineChars="200" w:firstLine="640"/>
        <w:rPr>
          <w:rFonts w:ascii="仿宋" w:eastAsia="仿宋" w:hAnsi="仿宋" w:cs="仿宋"/>
          <w:sz w:val="32"/>
          <w:szCs w:val="32"/>
        </w:rPr>
      </w:pPr>
      <w:r w:rsidRPr="0051642C">
        <w:rPr>
          <w:rFonts w:ascii="仿宋" w:eastAsia="仿宋" w:hAnsi="仿宋" w:cs="仿宋" w:hint="eastAsia"/>
          <w:sz w:val="32"/>
          <w:szCs w:val="32"/>
        </w:rPr>
        <w:t>201</w:t>
      </w:r>
      <w:r>
        <w:rPr>
          <w:rFonts w:ascii="仿宋" w:eastAsia="仿宋" w:hAnsi="仿宋" w:cs="仿宋" w:hint="eastAsia"/>
          <w:sz w:val="32"/>
          <w:szCs w:val="32"/>
        </w:rPr>
        <w:t>8</w:t>
      </w:r>
      <w:r w:rsidRPr="0051642C">
        <w:rPr>
          <w:rFonts w:ascii="仿宋" w:eastAsia="仿宋" w:hAnsi="仿宋" w:cs="仿宋" w:hint="eastAsia"/>
          <w:sz w:val="32"/>
          <w:szCs w:val="32"/>
        </w:rPr>
        <w:t>年1</w:t>
      </w:r>
      <w:r>
        <w:rPr>
          <w:rFonts w:ascii="仿宋" w:eastAsia="仿宋" w:hAnsi="仿宋" w:cs="仿宋" w:hint="eastAsia"/>
          <w:sz w:val="32"/>
          <w:szCs w:val="32"/>
        </w:rPr>
        <w:t>1</w:t>
      </w:r>
      <w:r w:rsidRPr="0051642C">
        <w:rPr>
          <w:rFonts w:ascii="仿宋" w:eastAsia="仿宋" w:hAnsi="仿宋" w:cs="仿宋" w:hint="eastAsia"/>
          <w:sz w:val="32"/>
          <w:szCs w:val="32"/>
        </w:rPr>
        <w:t>月</w:t>
      </w:r>
      <w:r>
        <w:rPr>
          <w:rFonts w:ascii="仿宋" w:eastAsia="仿宋" w:hAnsi="仿宋" w:cs="仿宋" w:hint="eastAsia"/>
          <w:sz w:val="32"/>
          <w:szCs w:val="32"/>
        </w:rPr>
        <w:t>7</w:t>
      </w:r>
      <w:r w:rsidRPr="0051642C">
        <w:rPr>
          <w:rFonts w:ascii="仿宋" w:eastAsia="仿宋" w:hAnsi="仿宋" w:cs="仿宋" w:hint="eastAsia"/>
          <w:sz w:val="32"/>
          <w:szCs w:val="32"/>
        </w:rPr>
        <w:t>日至11月</w:t>
      </w:r>
      <w:r>
        <w:rPr>
          <w:rFonts w:ascii="仿宋" w:eastAsia="仿宋" w:hAnsi="仿宋" w:cs="仿宋" w:hint="eastAsia"/>
          <w:sz w:val="32"/>
          <w:szCs w:val="32"/>
        </w:rPr>
        <w:t>20</w:t>
      </w:r>
      <w:r w:rsidRPr="0051642C">
        <w:rPr>
          <w:rFonts w:ascii="仿宋" w:eastAsia="仿宋" w:hAnsi="仿宋" w:cs="仿宋" w:hint="eastAsia"/>
          <w:sz w:val="32"/>
          <w:szCs w:val="32"/>
        </w:rPr>
        <w:t>日1</w:t>
      </w:r>
      <w:r>
        <w:rPr>
          <w:rFonts w:ascii="仿宋" w:eastAsia="仿宋" w:hAnsi="仿宋" w:cs="仿宋" w:hint="eastAsia"/>
          <w:sz w:val="32"/>
          <w:szCs w:val="32"/>
        </w:rPr>
        <w:t>6</w:t>
      </w:r>
      <w:r w:rsidRPr="0051642C">
        <w:rPr>
          <w:rFonts w:ascii="仿宋" w:eastAsia="仿宋" w:hAnsi="仿宋" w:cs="仿宋" w:hint="eastAsia"/>
          <w:sz w:val="32"/>
          <w:szCs w:val="32"/>
        </w:rPr>
        <w:t>:00（包括审核时间）</w:t>
      </w:r>
    </w:p>
    <w:p w:rsidR="000D7744" w:rsidRPr="000D7744" w:rsidRDefault="000D7744" w:rsidP="00407386">
      <w:pPr>
        <w:pStyle w:val="Default"/>
        <w:spacing w:line="560" w:lineRule="exact"/>
        <w:ind w:firstLineChars="200" w:firstLine="600"/>
        <w:rPr>
          <w:rFonts w:ascii="仿宋" w:eastAsia="仿宋" w:hAnsi="仿宋" w:cs="仿宋"/>
          <w:b/>
          <w:sz w:val="30"/>
          <w:szCs w:val="30"/>
        </w:rPr>
      </w:pPr>
      <w:r>
        <w:rPr>
          <w:rFonts w:ascii="仿宋" w:eastAsia="仿宋" w:hAnsi="仿宋" w:cs="仿宋" w:hint="eastAsia"/>
          <w:b/>
          <w:sz w:val="30"/>
          <w:szCs w:val="30"/>
        </w:rPr>
        <w:t>五</w:t>
      </w:r>
      <w:r w:rsidRPr="000D7744">
        <w:rPr>
          <w:rFonts w:ascii="仿宋" w:eastAsia="仿宋" w:hAnsi="仿宋" w:cs="仿宋" w:hint="eastAsia"/>
          <w:b/>
          <w:sz w:val="30"/>
          <w:szCs w:val="30"/>
        </w:rPr>
        <w:t>、奖项设置</w:t>
      </w:r>
    </w:p>
    <w:p w:rsidR="000D7744" w:rsidRPr="00562AA7" w:rsidRDefault="000D7744" w:rsidP="00B726A4">
      <w:pPr>
        <w:pStyle w:val="Default"/>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根据参赛</w:t>
      </w:r>
      <w:r w:rsidRPr="000D7744">
        <w:rPr>
          <w:rFonts w:ascii="仿宋" w:eastAsia="仿宋" w:hAnsi="仿宋" w:cs="仿宋" w:hint="eastAsia"/>
          <w:sz w:val="32"/>
          <w:szCs w:val="32"/>
        </w:rPr>
        <w:t>数量和比赛成绩，设立一二三等奖若干，颁发获奖证书。同时将择优推荐</w:t>
      </w:r>
      <w:r w:rsidR="00562AA7">
        <w:rPr>
          <w:rFonts w:ascii="仿宋" w:eastAsia="仿宋" w:hAnsi="仿宋" w:cs="仿宋" w:hint="eastAsia"/>
          <w:sz w:val="32"/>
          <w:szCs w:val="32"/>
        </w:rPr>
        <w:t>长期</w:t>
      </w:r>
      <w:proofErr w:type="gramStart"/>
      <w:r w:rsidR="00562AA7">
        <w:rPr>
          <w:rFonts w:ascii="仿宋" w:eastAsia="仿宋" w:hAnsi="仿宋" w:cs="仿宋" w:hint="eastAsia"/>
          <w:sz w:val="32"/>
          <w:szCs w:val="32"/>
        </w:rPr>
        <w:t>题比赛</w:t>
      </w:r>
      <w:proofErr w:type="gramEnd"/>
      <w:r w:rsidR="00562AA7">
        <w:rPr>
          <w:rFonts w:ascii="仿宋" w:eastAsia="仿宋" w:hAnsi="仿宋" w:cs="仿宋" w:hint="eastAsia"/>
          <w:sz w:val="32"/>
          <w:szCs w:val="32"/>
        </w:rPr>
        <w:t>的</w:t>
      </w:r>
      <w:r w:rsidRPr="000D7744">
        <w:rPr>
          <w:rFonts w:ascii="仿宋" w:eastAsia="仿宋" w:hAnsi="仿宋" w:cs="仿宋" w:hint="eastAsia"/>
          <w:sz w:val="32"/>
          <w:szCs w:val="32"/>
        </w:rPr>
        <w:t>优秀参赛队参加</w:t>
      </w:r>
      <w:r w:rsidR="00562AA7">
        <w:rPr>
          <w:rFonts w:ascii="仿宋" w:eastAsia="仿宋" w:hAnsi="仿宋" w:cs="仿宋" w:hint="eastAsia"/>
          <w:sz w:val="32"/>
          <w:szCs w:val="32"/>
        </w:rPr>
        <w:t>2018</w:t>
      </w:r>
      <w:r w:rsidRPr="000D7744">
        <w:rPr>
          <w:rFonts w:ascii="仿宋" w:eastAsia="仿宋" w:hAnsi="仿宋" w:cs="仿宋" w:hint="eastAsia"/>
          <w:sz w:val="32"/>
          <w:szCs w:val="32"/>
        </w:rPr>
        <w:t>年浙江省决赛以及</w:t>
      </w:r>
      <w:r w:rsidR="00562AA7">
        <w:rPr>
          <w:rFonts w:ascii="仿宋" w:eastAsia="仿宋" w:hAnsi="仿宋" w:cs="仿宋" w:hint="eastAsia"/>
          <w:sz w:val="32"/>
          <w:szCs w:val="32"/>
        </w:rPr>
        <w:t>2019</w:t>
      </w:r>
      <w:r w:rsidRPr="000D7744">
        <w:rPr>
          <w:rFonts w:ascii="仿宋" w:eastAsia="仿宋" w:hAnsi="仿宋" w:cs="仿宋" w:hint="eastAsia"/>
          <w:sz w:val="32"/>
          <w:szCs w:val="32"/>
        </w:rPr>
        <w:t>年世界头脑奥林匹克中国区决</w:t>
      </w:r>
      <w:r w:rsidRPr="000D7744">
        <w:rPr>
          <w:rFonts w:ascii="仿宋" w:eastAsia="仿宋" w:hAnsi="仿宋" w:cs="仿宋" w:hint="eastAsia"/>
          <w:sz w:val="32"/>
          <w:szCs w:val="32"/>
        </w:rPr>
        <w:lastRenderedPageBreak/>
        <w:t>赛。</w:t>
      </w:r>
    </w:p>
    <w:p w:rsidR="002A5C10" w:rsidRPr="00A00C84" w:rsidRDefault="000838F9" w:rsidP="00407386">
      <w:pPr>
        <w:pStyle w:val="Default"/>
        <w:spacing w:line="540" w:lineRule="exact"/>
        <w:ind w:firstLineChars="200" w:firstLine="600"/>
        <w:rPr>
          <w:rFonts w:ascii="仿宋" w:eastAsia="仿宋" w:hAnsi="仿宋" w:cs="仿宋"/>
          <w:b/>
          <w:sz w:val="30"/>
          <w:szCs w:val="30"/>
        </w:rPr>
      </w:pPr>
      <w:r>
        <w:rPr>
          <w:rFonts w:ascii="仿宋" w:eastAsia="仿宋" w:hAnsi="仿宋" w:cs="仿宋" w:hint="eastAsia"/>
          <w:b/>
          <w:sz w:val="30"/>
          <w:szCs w:val="30"/>
        </w:rPr>
        <w:t>六</w:t>
      </w:r>
      <w:r w:rsidR="002A5C10">
        <w:rPr>
          <w:rFonts w:ascii="仿宋" w:eastAsia="仿宋" w:hAnsi="仿宋" w:cs="仿宋" w:hint="eastAsia"/>
          <w:b/>
          <w:sz w:val="30"/>
          <w:szCs w:val="30"/>
        </w:rPr>
        <w:t>、</w:t>
      </w:r>
      <w:r w:rsidR="002A5C10" w:rsidRPr="00A00C84">
        <w:rPr>
          <w:rFonts w:ascii="仿宋" w:eastAsia="仿宋" w:hAnsi="仿宋" w:cs="仿宋" w:hint="eastAsia"/>
          <w:b/>
          <w:sz w:val="30"/>
          <w:szCs w:val="30"/>
        </w:rPr>
        <w:t xml:space="preserve">注意事项 </w:t>
      </w:r>
    </w:p>
    <w:p w:rsidR="002A5C10" w:rsidRPr="00A00C84" w:rsidRDefault="002A5C10" w:rsidP="002A5C10">
      <w:pPr>
        <w:pStyle w:val="Default"/>
        <w:spacing w:line="540" w:lineRule="exact"/>
        <w:ind w:firstLineChars="200" w:firstLine="600"/>
        <w:rPr>
          <w:rFonts w:ascii="仿宋" w:eastAsia="仿宋" w:hAnsi="仿宋" w:cs="仿宋"/>
          <w:color w:val="auto"/>
          <w:sz w:val="30"/>
          <w:szCs w:val="30"/>
        </w:rPr>
      </w:pPr>
      <w:r>
        <w:rPr>
          <w:rFonts w:ascii="仿宋" w:eastAsia="仿宋" w:hAnsi="仿宋" w:cs="仿宋" w:hint="eastAsia"/>
          <w:sz w:val="30"/>
          <w:szCs w:val="30"/>
        </w:rPr>
        <w:t>1.比赛秩序册和流程等信息</w:t>
      </w:r>
      <w:r w:rsidRPr="00A00C84">
        <w:rPr>
          <w:rFonts w:ascii="仿宋" w:eastAsia="仿宋" w:hAnsi="仿宋" w:cs="仿宋" w:hint="eastAsia"/>
          <w:sz w:val="30"/>
          <w:szCs w:val="30"/>
        </w:rPr>
        <w:t>请关注官方网站、相关QQ交流群</w:t>
      </w:r>
      <w:r>
        <w:rPr>
          <w:rFonts w:ascii="仿宋" w:eastAsia="仿宋" w:hAnsi="仿宋" w:cs="仿宋" w:hint="eastAsia"/>
          <w:sz w:val="30"/>
          <w:szCs w:val="30"/>
        </w:rPr>
        <w:t>（辅导教师群：</w:t>
      </w:r>
      <w:r w:rsidRPr="002A5C10">
        <w:rPr>
          <w:rFonts w:ascii="仿宋" w:eastAsia="仿宋" w:hAnsi="仿宋" w:cs="仿宋"/>
          <w:sz w:val="30"/>
          <w:szCs w:val="30"/>
        </w:rPr>
        <w:t>248053318</w:t>
      </w:r>
      <w:r>
        <w:rPr>
          <w:rFonts w:ascii="仿宋" w:eastAsia="仿宋" w:hAnsi="仿宋" w:cs="仿宋" w:hint="eastAsia"/>
          <w:sz w:val="30"/>
          <w:szCs w:val="30"/>
        </w:rPr>
        <w:t>；家长群：</w:t>
      </w:r>
      <w:r w:rsidRPr="002A5C10">
        <w:rPr>
          <w:rFonts w:ascii="仿宋" w:eastAsia="仿宋" w:hAnsi="仿宋" w:cs="仿宋"/>
          <w:sz w:val="30"/>
          <w:szCs w:val="30"/>
        </w:rPr>
        <w:t>105538092</w:t>
      </w:r>
      <w:r>
        <w:rPr>
          <w:rFonts w:ascii="仿宋" w:eastAsia="仿宋" w:hAnsi="仿宋" w:cs="仿宋" w:hint="eastAsia"/>
          <w:sz w:val="30"/>
          <w:szCs w:val="30"/>
        </w:rPr>
        <w:t>）</w:t>
      </w:r>
      <w:r w:rsidRPr="00A00C84">
        <w:rPr>
          <w:rFonts w:ascii="仿宋" w:eastAsia="仿宋" w:hAnsi="仿宋" w:cs="仿宋" w:hint="eastAsia"/>
          <w:sz w:val="30"/>
          <w:szCs w:val="30"/>
        </w:rPr>
        <w:t>和</w:t>
      </w:r>
      <w:proofErr w:type="gramStart"/>
      <w:r w:rsidRPr="00A00C84">
        <w:rPr>
          <w:rFonts w:ascii="仿宋" w:eastAsia="仿宋" w:hAnsi="仿宋" w:cs="仿宋" w:hint="eastAsia"/>
          <w:sz w:val="30"/>
          <w:szCs w:val="30"/>
        </w:rPr>
        <w:t>微信公众号</w:t>
      </w:r>
      <w:proofErr w:type="gramEnd"/>
      <w:r w:rsidRPr="00A00C84">
        <w:rPr>
          <w:rFonts w:ascii="仿宋" w:eastAsia="仿宋" w:hAnsi="仿宋" w:cs="仿宋" w:hint="eastAsia"/>
          <w:sz w:val="30"/>
          <w:szCs w:val="30"/>
        </w:rPr>
        <w:t>“宁波青少年科技”</w:t>
      </w:r>
    </w:p>
    <w:p w:rsidR="00755114" w:rsidRDefault="002A5C10" w:rsidP="002A5C10">
      <w:pPr>
        <w:pStyle w:val="Default"/>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2.</w:t>
      </w:r>
      <w:r w:rsidRPr="00A00C84">
        <w:rPr>
          <w:rFonts w:ascii="仿宋" w:eastAsia="仿宋" w:hAnsi="仿宋" w:cs="仿宋" w:hint="eastAsia"/>
          <w:sz w:val="30"/>
          <w:szCs w:val="30"/>
        </w:rPr>
        <w:t>竞赛相关事项联系人：</w:t>
      </w:r>
    </w:p>
    <w:p w:rsidR="002A5C10" w:rsidRDefault="00755114" w:rsidP="002A5C10">
      <w:pPr>
        <w:pStyle w:val="Default"/>
        <w:spacing w:line="540" w:lineRule="exact"/>
        <w:ind w:firstLineChars="200" w:firstLine="600"/>
        <w:rPr>
          <w:rFonts w:ascii="仿宋" w:eastAsia="仿宋" w:hAnsi="仿宋"/>
          <w:sz w:val="30"/>
          <w:szCs w:val="30"/>
        </w:rPr>
      </w:pPr>
      <w:r>
        <w:rPr>
          <w:rFonts w:ascii="仿宋" w:eastAsia="仿宋" w:hAnsi="仿宋" w:cs="仿宋" w:hint="eastAsia"/>
          <w:sz w:val="30"/>
          <w:szCs w:val="30"/>
        </w:rPr>
        <w:t xml:space="preserve">校间挑战赛   </w:t>
      </w:r>
      <w:r w:rsidR="002A5C10" w:rsidRPr="00A00C84">
        <w:rPr>
          <w:rFonts w:ascii="仿宋" w:eastAsia="仿宋" w:hAnsi="仿宋" w:hint="eastAsia"/>
          <w:sz w:val="30"/>
          <w:szCs w:val="30"/>
        </w:rPr>
        <w:t>缪坚强 电话：13326128189</w:t>
      </w:r>
    </w:p>
    <w:p w:rsidR="00755114" w:rsidRPr="00A00C84" w:rsidRDefault="00755114" w:rsidP="002A5C10">
      <w:pPr>
        <w:pStyle w:val="Default"/>
        <w:spacing w:line="540" w:lineRule="exact"/>
        <w:ind w:firstLineChars="200" w:firstLine="600"/>
        <w:rPr>
          <w:rFonts w:ascii="仿宋" w:eastAsia="仿宋" w:hAnsi="仿宋" w:cs="仿宋"/>
          <w:sz w:val="30"/>
          <w:szCs w:val="30"/>
        </w:rPr>
      </w:pPr>
      <w:r>
        <w:rPr>
          <w:rFonts w:ascii="仿宋" w:eastAsia="仿宋" w:hAnsi="仿宋" w:hint="eastAsia"/>
          <w:sz w:val="30"/>
          <w:szCs w:val="30"/>
        </w:rPr>
        <w:t xml:space="preserve">长期题       林  </w:t>
      </w:r>
      <w:proofErr w:type="gramStart"/>
      <w:r>
        <w:rPr>
          <w:rFonts w:ascii="仿宋" w:eastAsia="仿宋" w:hAnsi="仿宋" w:hint="eastAsia"/>
          <w:sz w:val="30"/>
          <w:szCs w:val="30"/>
        </w:rPr>
        <w:t>彬</w:t>
      </w:r>
      <w:proofErr w:type="gramEnd"/>
      <w:r>
        <w:rPr>
          <w:rFonts w:ascii="仿宋" w:eastAsia="仿宋" w:hAnsi="仿宋" w:hint="eastAsia"/>
          <w:sz w:val="30"/>
          <w:szCs w:val="30"/>
        </w:rPr>
        <w:t xml:space="preserve"> 电话：057455888846</w:t>
      </w:r>
    </w:p>
    <w:p w:rsidR="002A5C10" w:rsidRPr="00A00C84" w:rsidRDefault="002A5C10" w:rsidP="002A5C10">
      <w:pPr>
        <w:pStyle w:val="Default"/>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  </w:t>
      </w:r>
      <w:r w:rsidRPr="00A00C84">
        <w:rPr>
          <w:rFonts w:ascii="仿宋" w:eastAsia="仿宋" w:hAnsi="仿宋" w:cs="仿宋" w:hint="eastAsia"/>
          <w:sz w:val="30"/>
          <w:szCs w:val="30"/>
        </w:rPr>
        <w:t>报名网站故障联系人：沈经理 电话：</w:t>
      </w:r>
      <w:r w:rsidRPr="00A00C84">
        <w:rPr>
          <w:rFonts w:ascii="仿宋" w:eastAsia="仿宋" w:hAnsi="仿宋" w:cs="仿宋"/>
          <w:sz w:val="30"/>
          <w:szCs w:val="30"/>
        </w:rPr>
        <w:t>13818324959</w:t>
      </w:r>
    </w:p>
    <w:p w:rsidR="00B42E74" w:rsidRDefault="00B42E74" w:rsidP="00407386">
      <w:pPr>
        <w:pStyle w:val="Default"/>
        <w:spacing w:line="540" w:lineRule="exact"/>
        <w:ind w:firstLineChars="200" w:firstLine="600"/>
        <w:rPr>
          <w:rFonts w:ascii="仿宋" w:eastAsia="仿宋" w:hAnsi="仿宋" w:cs="仿宋"/>
          <w:b/>
          <w:sz w:val="30"/>
          <w:szCs w:val="30"/>
        </w:rPr>
      </w:pPr>
    </w:p>
    <w:p w:rsidR="00F80941" w:rsidRDefault="00F80941" w:rsidP="00E466E7">
      <w:pPr>
        <w:pStyle w:val="Default"/>
        <w:spacing w:line="560" w:lineRule="exact"/>
        <w:rPr>
          <w:rFonts w:ascii="仿宋" w:eastAsia="仿宋" w:hAnsi="仿宋" w:cs="仿宋"/>
          <w:sz w:val="30"/>
          <w:szCs w:val="30"/>
        </w:rPr>
      </w:pPr>
      <w:bookmarkStart w:id="0" w:name="_GoBack"/>
      <w:bookmarkEnd w:id="0"/>
    </w:p>
    <w:p w:rsidR="008F3858" w:rsidRPr="00A00C84" w:rsidRDefault="008F3858" w:rsidP="00E466E7">
      <w:pPr>
        <w:pStyle w:val="Default"/>
        <w:spacing w:line="560" w:lineRule="exact"/>
        <w:rPr>
          <w:rFonts w:ascii="仿宋" w:eastAsia="仿宋" w:hAnsi="仿宋" w:cs="仿宋"/>
          <w:sz w:val="30"/>
          <w:szCs w:val="30"/>
        </w:rPr>
      </w:pPr>
    </w:p>
    <w:p w:rsidR="003B5A4B" w:rsidRPr="00A00C84" w:rsidRDefault="00EB1DC1" w:rsidP="00A00C84">
      <w:pPr>
        <w:pStyle w:val="Default"/>
        <w:spacing w:line="560" w:lineRule="exact"/>
        <w:ind w:firstLineChars="1150" w:firstLine="3450"/>
        <w:rPr>
          <w:rFonts w:ascii="仿宋" w:eastAsia="仿宋" w:hAnsi="仿宋" w:cs="仿宋"/>
          <w:sz w:val="30"/>
          <w:szCs w:val="30"/>
        </w:rPr>
      </w:pPr>
      <w:r w:rsidRPr="00A00C84">
        <w:rPr>
          <w:rFonts w:ascii="仿宋" w:eastAsia="仿宋" w:hAnsi="仿宋" w:cs="仿宋" w:hint="eastAsia"/>
          <w:sz w:val="30"/>
          <w:szCs w:val="30"/>
        </w:rPr>
        <w:t>宁波市青少年科学嘉年华组委会</w:t>
      </w:r>
    </w:p>
    <w:p w:rsidR="00EB1DC1" w:rsidRPr="00A00C84" w:rsidRDefault="00363974" w:rsidP="00A00C84">
      <w:pPr>
        <w:pStyle w:val="Default"/>
        <w:spacing w:line="560" w:lineRule="exact"/>
        <w:ind w:firstLineChars="1450" w:firstLine="4350"/>
        <w:rPr>
          <w:rFonts w:ascii="仿宋" w:eastAsia="仿宋" w:hAnsi="仿宋" w:cs="仿宋"/>
          <w:sz w:val="30"/>
          <w:szCs w:val="30"/>
        </w:rPr>
      </w:pPr>
      <w:r>
        <w:rPr>
          <w:rFonts w:ascii="仿宋" w:eastAsia="仿宋" w:hAnsi="仿宋" w:cs="仿宋" w:hint="eastAsia"/>
          <w:sz w:val="30"/>
          <w:szCs w:val="30"/>
        </w:rPr>
        <w:t xml:space="preserve">  </w:t>
      </w:r>
      <w:r w:rsidR="00EB1DC1" w:rsidRPr="00A00C84">
        <w:rPr>
          <w:rFonts w:ascii="仿宋" w:eastAsia="仿宋" w:hAnsi="仿宋" w:cs="仿宋"/>
          <w:sz w:val="30"/>
          <w:szCs w:val="30"/>
        </w:rPr>
        <w:t>201</w:t>
      </w:r>
      <w:r w:rsidR="008F3858">
        <w:rPr>
          <w:rFonts w:ascii="仿宋" w:eastAsia="仿宋" w:hAnsi="仿宋" w:cs="仿宋" w:hint="eastAsia"/>
          <w:sz w:val="30"/>
          <w:szCs w:val="30"/>
        </w:rPr>
        <w:t>8</w:t>
      </w:r>
      <w:r w:rsidR="00EB1DC1" w:rsidRPr="00A00C84">
        <w:rPr>
          <w:rFonts w:ascii="仿宋" w:eastAsia="仿宋" w:hAnsi="仿宋" w:cs="仿宋"/>
          <w:sz w:val="30"/>
          <w:szCs w:val="30"/>
        </w:rPr>
        <w:t>年</w:t>
      </w:r>
      <w:r w:rsidR="008F3858">
        <w:rPr>
          <w:rFonts w:ascii="仿宋" w:eastAsia="仿宋" w:hAnsi="仿宋" w:cs="仿宋" w:hint="eastAsia"/>
          <w:sz w:val="30"/>
          <w:szCs w:val="30"/>
        </w:rPr>
        <w:t>10</w:t>
      </w:r>
      <w:r w:rsidR="00EB1DC1" w:rsidRPr="00A00C84">
        <w:rPr>
          <w:rFonts w:ascii="仿宋" w:eastAsia="仿宋" w:hAnsi="仿宋" w:cs="仿宋"/>
          <w:sz w:val="30"/>
          <w:szCs w:val="30"/>
        </w:rPr>
        <w:t>月</w:t>
      </w:r>
      <w:r w:rsidR="008F3858">
        <w:rPr>
          <w:rFonts w:ascii="仿宋" w:eastAsia="仿宋" w:hAnsi="仿宋" w:cs="仿宋" w:hint="eastAsia"/>
          <w:sz w:val="30"/>
          <w:szCs w:val="30"/>
        </w:rPr>
        <w:t>30</w:t>
      </w:r>
      <w:r w:rsidR="00EB1DC1" w:rsidRPr="00A00C84">
        <w:rPr>
          <w:rFonts w:ascii="仿宋" w:eastAsia="仿宋" w:hAnsi="仿宋" w:cs="仿宋"/>
          <w:sz w:val="30"/>
          <w:szCs w:val="30"/>
        </w:rPr>
        <w:t>日</w:t>
      </w:r>
    </w:p>
    <w:sectPr w:rsidR="00EB1DC1" w:rsidRPr="00A00C84" w:rsidSect="009D7AC7">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54D" w:rsidRDefault="0019654D" w:rsidP="00C56195">
      <w:r>
        <w:separator/>
      </w:r>
    </w:p>
  </w:endnote>
  <w:endnote w:type="continuationSeparator" w:id="0">
    <w:p w:rsidR="0019654D" w:rsidRDefault="0019654D" w:rsidP="00C5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47985"/>
      <w:docPartObj>
        <w:docPartGallery w:val="Page Numbers (Bottom of Page)"/>
        <w:docPartUnique/>
      </w:docPartObj>
    </w:sdtPr>
    <w:sdtEndPr/>
    <w:sdtContent>
      <w:p w:rsidR="007A263A" w:rsidRDefault="0019654D">
        <w:pPr>
          <w:pStyle w:val="a4"/>
          <w:jc w:val="center"/>
        </w:pPr>
        <w:r>
          <w:fldChar w:fldCharType="begin"/>
        </w:r>
        <w:r>
          <w:instrText xml:space="preserve"> PAGE   \* MERGEFORMAT </w:instrText>
        </w:r>
        <w:r>
          <w:fldChar w:fldCharType="separate"/>
        </w:r>
        <w:r w:rsidR="00407386" w:rsidRPr="00407386">
          <w:rPr>
            <w:noProof/>
            <w:lang w:val="zh-CN"/>
          </w:rPr>
          <w:t>3</w:t>
        </w:r>
        <w:r>
          <w:rPr>
            <w:noProof/>
            <w:lang w:val="zh-CN"/>
          </w:rPr>
          <w:fldChar w:fldCharType="end"/>
        </w:r>
      </w:p>
    </w:sdtContent>
  </w:sdt>
  <w:p w:rsidR="007A263A" w:rsidRDefault="007A26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54D" w:rsidRDefault="0019654D" w:rsidP="00C56195">
      <w:r>
        <w:separator/>
      </w:r>
    </w:p>
  </w:footnote>
  <w:footnote w:type="continuationSeparator" w:id="0">
    <w:p w:rsidR="0019654D" w:rsidRDefault="0019654D" w:rsidP="00C56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E672D"/>
    <w:multiLevelType w:val="singleLevel"/>
    <w:tmpl w:val="59AE672D"/>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6195"/>
    <w:rsid w:val="00032504"/>
    <w:rsid w:val="00035064"/>
    <w:rsid w:val="00061249"/>
    <w:rsid w:val="00070A0D"/>
    <w:rsid w:val="00070CE3"/>
    <w:rsid w:val="000710F8"/>
    <w:rsid w:val="0007583F"/>
    <w:rsid w:val="00081B7C"/>
    <w:rsid w:val="0008344C"/>
    <w:rsid w:val="000838F9"/>
    <w:rsid w:val="0008526A"/>
    <w:rsid w:val="000932A9"/>
    <w:rsid w:val="000977EC"/>
    <w:rsid w:val="000D7744"/>
    <w:rsid w:val="000D7BD6"/>
    <w:rsid w:val="000E1CA8"/>
    <w:rsid w:val="000E1FD2"/>
    <w:rsid w:val="000E4BA0"/>
    <w:rsid w:val="000F2C34"/>
    <w:rsid w:val="00101555"/>
    <w:rsid w:val="001033CA"/>
    <w:rsid w:val="00112A22"/>
    <w:rsid w:val="00122296"/>
    <w:rsid w:val="00127BC5"/>
    <w:rsid w:val="00127F58"/>
    <w:rsid w:val="00134150"/>
    <w:rsid w:val="001362FA"/>
    <w:rsid w:val="0019654D"/>
    <w:rsid w:val="00197E5D"/>
    <w:rsid w:val="001D4CCA"/>
    <w:rsid w:val="001F7FB0"/>
    <w:rsid w:val="00213240"/>
    <w:rsid w:val="00234D2E"/>
    <w:rsid w:val="00236E5C"/>
    <w:rsid w:val="00241EDC"/>
    <w:rsid w:val="00273BE8"/>
    <w:rsid w:val="00281B7D"/>
    <w:rsid w:val="00286269"/>
    <w:rsid w:val="00292893"/>
    <w:rsid w:val="002A5C10"/>
    <w:rsid w:val="002B39EA"/>
    <w:rsid w:val="002C5351"/>
    <w:rsid w:val="002D3331"/>
    <w:rsid w:val="002E2B87"/>
    <w:rsid w:val="002E7B3F"/>
    <w:rsid w:val="003058A0"/>
    <w:rsid w:val="00323449"/>
    <w:rsid w:val="003326E6"/>
    <w:rsid w:val="00332A3D"/>
    <w:rsid w:val="003333E6"/>
    <w:rsid w:val="00335F76"/>
    <w:rsid w:val="0033761E"/>
    <w:rsid w:val="00350A2A"/>
    <w:rsid w:val="00360E47"/>
    <w:rsid w:val="00363974"/>
    <w:rsid w:val="00381EB6"/>
    <w:rsid w:val="003875FF"/>
    <w:rsid w:val="003935CB"/>
    <w:rsid w:val="003A260F"/>
    <w:rsid w:val="003B36B9"/>
    <w:rsid w:val="003B5A4B"/>
    <w:rsid w:val="003B7FC2"/>
    <w:rsid w:val="003C1F5A"/>
    <w:rsid w:val="003C6DBE"/>
    <w:rsid w:val="003E6FD5"/>
    <w:rsid w:val="003F6249"/>
    <w:rsid w:val="00407386"/>
    <w:rsid w:val="00410C30"/>
    <w:rsid w:val="00427ACD"/>
    <w:rsid w:val="00430FC0"/>
    <w:rsid w:val="00431FDF"/>
    <w:rsid w:val="004422F1"/>
    <w:rsid w:val="0045175F"/>
    <w:rsid w:val="00454C50"/>
    <w:rsid w:val="0045641A"/>
    <w:rsid w:val="004667A3"/>
    <w:rsid w:val="00473B21"/>
    <w:rsid w:val="004823C5"/>
    <w:rsid w:val="00495B45"/>
    <w:rsid w:val="004A1634"/>
    <w:rsid w:val="004C0118"/>
    <w:rsid w:val="004E6C51"/>
    <w:rsid w:val="004F4AB6"/>
    <w:rsid w:val="004F6A85"/>
    <w:rsid w:val="005006C3"/>
    <w:rsid w:val="00502F45"/>
    <w:rsid w:val="00516DDF"/>
    <w:rsid w:val="00520DFC"/>
    <w:rsid w:val="00520E4E"/>
    <w:rsid w:val="005253D9"/>
    <w:rsid w:val="00562AA7"/>
    <w:rsid w:val="005902EB"/>
    <w:rsid w:val="00591EC7"/>
    <w:rsid w:val="005A0C72"/>
    <w:rsid w:val="005A0DCC"/>
    <w:rsid w:val="005B789C"/>
    <w:rsid w:val="005C3321"/>
    <w:rsid w:val="005C709A"/>
    <w:rsid w:val="005D3924"/>
    <w:rsid w:val="005F1DC2"/>
    <w:rsid w:val="005F333A"/>
    <w:rsid w:val="0060332B"/>
    <w:rsid w:val="00607231"/>
    <w:rsid w:val="00607494"/>
    <w:rsid w:val="00610687"/>
    <w:rsid w:val="0063427F"/>
    <w:rsid w:val="00644940"/>
    <w:rsid w:val="006612F2"/>
    <w:rsid w:val="00663621"/>
    <w:rsid w:val="00663B0B"/>
    <w:rsid w:val="0066779F"/>
    <w:rsid w:val="006749EC"/>
    <w:rsid w:val="00687B54"/>
    <w:rsid w:val="00690CD3"/>
    <w:rsid w:val="00693300"/>
    <w:rsid w:val="006C1E50"/>
    <w:rsid w:val="006C3DAF"/>
    <w:rsid w:val="006D5987"/>
    <w:rsid w:val="006D67CF"/>
    <w:rsid w:val="006F22A8"/>
    <w:rsid w:val="006F6E7A"/>
    <w:rsid w:val="00705162"/>
    <w:rsid w:val="007200F0"/>
    <w:rsid w:val="00726FBC"/>
    <w:rsid w:val="00737775"/>
    <w:rsid w:val="007515D1"/>
    <w:rsid w:val="007523E1"/>
    <w:rsid w:val="00755114"/>
    <w:rsid w:val="00764E5A"/>
    <w:rsid w:val="00787BD3"/>
    <w:rsid w:val="007934CB"/>
    <w:rsid w:val="00795C1B"/>
    <w:rsid w:val="007A263A"/>
    <w:rsid w:val="007A382B"/>
    <w:rsid w:val="007A5FA2"/>
    <w:rsid w:val="007C0200"/>
    <w:rsid w:val="007C759A"/>
    <w:rsid w:val="007D07B2"/>
    <w:rsid w:val="007E0068"/>
    <w:rsid w:val="008047C7"/>
    <w:rsid w:val="008054C8"/>
    <w:rsid w:val="0081058E"/>
    <w:rsid w:val="00855863"/>
    <w:rsid w:val="00875C7D"/>
    <w:rsid w:val="0088137C"/>
    <w:rsid w:val="00885046"/>
    <w:rsid w:val="0089037F"/>
    <w:rsid w:val="008D039B"/>
    <w:rsid w:val="008D53D8"/>
    <w:rsid w:val="008D7FC3"/>
    <w:rsid w:val="008E0DA4"/>
    <w:rsid w:val="008F1D85"/>
    <w:rsid w:val="008F3858"/>
    <w:rsid w:val="008F3BBE"/>
    <w:rsid w:val="008F440C"/>
    <w:rsid w:val="00902200"/>
    <w:rsid w:val="00902E04"/>
    <w:rsid w:val="0090589C"/>
    <w:rsid w:val="00913945"/>
    <w:rsid w:val="009208FC"/>
    <w:rsid w:val="009248CC"/>
    <w:rsid w:val="0093549D"/>
    <w:rsid w:val="00945275"/>
    <w:rsid w:val="00972A26"/>
    <w:rsid w:val="00990EB9"/>
    <w:rsid w:val="009C210F"/>
    <w:rsid w:val="009D7AC7"/>
    <w:rsid w:val="009E1E07"/>
    <w:rsid w:val="009E277B"/>
    <w:rsid w:val="009E28EE"/>
    <w:rsid w:val="009F68F9"/>
    <w:rsid w:val="00A00C84"/>
    <w:rsid w:val="00A16CB0"/>
    <w:rsid w:val="00A3071C"/>
    <w:rsid w:val="00A45BD0"/>
    <w:rsid w:val="00A5598F"/>
    <w:rsid w:val="00A574C0"/>
    <w:rsid w:val="00A6637A"/>
    <w:rsid w:val="00A93A67"/>
    <w:rsid w:val="00AA6F9E"/>
    <w:rsid w:val="00AD0EEB"/>
    <w:rsid w:val="00AF0F96"/>
    <w:rsid w:val="00B01AEF"/>
    <w:rsid w:val="00B2179B"/>
    <w:rsid w:val="00B33D4F"/>
    <w:rsid w:val="00B378D0"/>
    <w:rsid w:val="00B40EEA"/>
    <w:rsid w:val="00B42C83"/>
    <w:rsid w:val="00B42E74"/>
    <w:rsid w:val="00B524C4"/>
    <w:rsid w:val="00B54047"/>
    <w:rsid w:val="00B578AA"/>
    <w:rsid w:val="00B6659A"/>
    <w:rsid w:val="00B726A4"/>
    <w:rsid w:val="00B74761"/>
    <w:rsid w:val="00B754C3"/>
    <w:rsid w:val="00B830AA"/>
    <w:rsid w:val="00B84B73"/>
    <w:rsid w:val="00BA770F"/>
    <w:rsid w:val="00BC2D6B"/>
    <w:rsid w:val="00BD0B00"/>
    <w:rsid w:val="00BD0D09"/>
    <w:rsid w:val="00BE36AB"/>
    <w:rsid w:val="00BE4A19"/>
    <w:rsid w:val="00BE63DA"/>
    <w:rsid w:val="00BF60E0"/>
    <w:rsid w:val="00C120F7"/>
    <w:rsid w:val="00C47197"/>
    <w:rsid w:val="00C47462"/>
    <w:rsid w:val="00C47D6B"/>
    <w:rsid w:val="00C52131"/>
    <w:rsid w:val="00C56195"/>
    <w:rsid w:val="00C56A27"/>
    <w:rsid w:val="00C66FBD"/>
    <w:rsid w:val="00C72E97"/>
    <w:rsid w:val="00C77178"/>
    <w:rsid w:val="00C93CF1"/>
    <w:rsid w:val="00CA37FA"/>
    <w:rsid w:val="00CB3152"/>
    <w:rsid w:val="00CC4620"/>
    <w:rsid w:val="00CC7F9F"/>
    <w:rsid w:val="00CD4D34"/>
    <w:rsid w:val="00CF1694"/>
    <w:rsid w:val="00CF2A20"/>
    <w:rsid w:val="00CF4084"/>
    <w:rsid w:val="00D15F56"/>
    <w:rsid w:val="00D20218"/>
    <w:rsid w:val="00D20B17"/>
    <w:rsid w:val="00D305C4"/>
    <w:rsid w:val="00D3311D"/>
    <w:rsid w:val="00D92322"/>
    <w:rsid w:val="00D96EB8"/>
    <w:rsid w:val="00DA11B4"/>
    <w:rsid w:val="00DA460F"/>
    <w:rsid w:val="00DA6442"/>
    <w:rsid w:val="00DC3D48"/>
    <w:rsid w:val="00DC48E2"/>
    <w:rsid w:val="00DC59F5"/>
    <w:rsid w:val="00DD4F29"/>
    <w:rsid w:val="00DE59F1"/>
    <w:rsid w:val="00DF1538"/>
    <w:rsid w:val="00DF536F"/>
    <w:rsid w:val="00E13BCE"/>
    <w:rsid w:val="00E306E6"/>
    <w:rsid w:val="00E466E7"/>
    <w:rsid w:val="00E60BDF"/>
    <w:rsid w:val="00EA3761"/>
    <w:rsid w:val="00EA44C1"/>
    <w:rsid w:val="00EB1DC1"/>
    <w:rsid w:val="00EB54A2"/>
    <w:rsid w:val="00EE06C9"/>
    <w:rsid w:val="00EF56A7"/>
    <w:rsid w:val="00EF5797"/>
    <w:rsid w:val="00F13048"/>
    <w:rsid w:val="00F5481B"/>
    <w:rsid w:val="00F63230"/>
    <w:rsid w:val="00F80941"/>
    <w:rsid w:val="00F81313"/>
    <w:rsid w:val="00F91EE0"/>
    <w:rsid w:val="00FA787E"/>
    <w:rsid w:val="00FC4410"/>
    <w:rsid w:val="00FD6C7B"/>
    <w:rsid w:val="00FE6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19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61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6195"/>
    <w:rPr>
      <w:sz w:val="18"/>
      <w:szCs w:val="18"/>
    </w:rPr>
  </w:style>
  <w:style w:type="paragraph" w:styleId="a4">
    <w:name w:val="footer"/>
    <w:basedOn w:val="a"/>
    <w:link w:val="Char0"/>
    <w:uiPriority w:val="99"/>
    <w:unhideWhenUsed/>
    <w:rsid w:val="00C56195"/>
    <w:pPr>
      <w:tabs>
        <w:tab w:val="center" w:pos="4153"/>
        <w:tab w:val="right" w:pos="8306"/>
      </w:tabs>
      <w:snapToGrid w:val="0"/>
      <w:jc w:val="left"/>
    </w:pPr>
    <w:rPr>
      <w:sz w:val="18"/>
      <w:szCs w:val="18"/>
    </w:rPr>
  </w:style>
  <w:style w:type="character" w:customStyle="1" w:styleId="Char0">
    <w:name w:val="页脚 Char"/>
    <w:basedOn w:val="a0"/>
    <w:link w:val="a4"/>
    <w:uiPriority w:val="99"/>
    <w:rsid w:val="00C56195"/>
    <w:rPr>
      <w:sz w:val="18"/>
      <w:szCs w:val="18"/>
    </w:rPr>
  </w:style>
  <w:style w:type="paragraph" w:customStyle="1" w:styleId="Default">
    <w:name w:val="Default"/>
    <w:rsid w:val="00C56195"/>
    <w:pPr>
      <w:widowControl w:val="0"/>
      <w:autoSpaceDE w:val="0"/>
      <w:autoSpaceDN w:val="0"/>
      <w:adjustRightInd w:val="0"/>
    </w:pPr>
    <w:rPr>
      <w:rFonts w:ascii="Calibri" w:hAnsi="Calibri" w:cs="Calibri"/>
      <w:color w:val="000000"/>
      <w:kern w:val="0"/>
      <w:sz w:val="24"/>
      <w:szCs w:val="24"/>
    </w:rPr>
  </w:style>
  <w:style w:type="character" w:styleId="a5">
    <w:name w:val="Hyperlink"/>
    <w:basedOn w:val="a0"/>
    <w:uiPriority w:val="99"/>
    <w:unhideWhenUsed/>
    <w:rsid w:val="00DA11B4"/>
    <w:rPr>
      <w:color w:val="0000FF" w:themeColor="hyperlink"/>
      <w:u w:val="single"/>
    </w:rPr>
  </w:style>
  <w:style w:type="paragraph" w:styleId="a6">
    <w:name w:val="Balloon Text"/>
    <w:basedOn w:val="a"/>
    <w:link w:val="Char1"/>
    <w:uiPriority w:val="99"/>
    <w:semiHidden/>
    <w:unhideWhenUsed/>
    <w:rsid w:val="00663621"/>
    <w:rPr>
      <w:sz w:val="18"/>
      <w:szCs w:val="18"/>
    </w:rPr>
  </w:style>
  <w:style w:type="character" w:customStyle="1" w:styleId="Char1">
    <w:name w:val="批注框文本 Char"/>
    <w:basedOn w:val="a0"/>
    <w:link w:val="a6"/>
    <w:uiPriority w:val="99"/>
    <w:semiHidden/>
    <w:rsid w:val="00663621"/>
    <w:rPr>
      <w:rFonts w:ascii="Calibri" w:eastAsia="宋体" w:hAnsi="Calibri" w:cs="Times New Roman"/>
      <w:sz w:val="18"/>
      <w:szCs w:val="18"/>
    </w:rPr>
  </w:style>
  <w:style w:type="character" w:customStyle="1" w:styleId="Char2">
    <w:name w:val="日期 Char"/>
    <w:basedOn w:val="a0"/>
    <w:link w:val="a7"/>
    <w:rsid w:val="00FD6C7B"/>
    <w:rPr>
      <w:szCs w:val="24"/>
    </w:rPr>
  </w:style>
  <w:style w:type="paragraph" w:styleId="a7">
    <w:name w:val="Date"/>
    <w:basedOn w:val="a"/>
    <w:next w:val="a"/>
    <w:link w:val="Char2"/>
    <w:rsid w:val="00FD6C7B"/>
    <w:pPr>
      <w:ind w:leftChars="2500" w:left="100"/>
    </w:pPr>
    <w:rPr>
      <w:rFonts w:asciiTheme="minorHAnsi" w:eastAsiaTheme="minorEastAsia" w:hAnsiTheme="minorHAnsi" w:cstheme="minorBidi"/>
      <w:szCs w:val="24"/>
    </w:rPr>
  </w:style>
  <w:style w:type="character" w:customStyle="1" w:styleId="Char10">
    <w:name w:val="日期 Char1"/>
    <w:basedOn w:val="a0"/>
    <w:uiPriority w:val="99"/>
    <w:semiHidden/>
    <w:rsid w:val="00FD6C7B"/>
    <w:rPr>
      <w:rFonts w:ascii="Calibri" w:eastAsia="宋体" w:hAnsi="Calibri" w:cs="Times New Roman"/>
    </w:rPr>
  </w:style>
  <w:style w:type="paragraph" w:styleId="a8">
    <w:name w:val="Normal (Web)"/>
    <w:basedOn w:val="a"/>
    <w:uiPriority w:val="99"/>
    <w:unhideWhenUsed/>
    <w:rsid w:val="008F3858"/>
    <w:pPr>
      <w:spacing w:before="100" w:beforeAutospacing="1" w:after="100" w:afterAutospacing="1"/>
      <w:jc w:val="left"/>
    </w:pPr>
    <w:rPr>
      <w:rFonts w:ascii="Times New Roman" w:hAnsi="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nbast.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E468A-E47A-4FAF-93B9-1005E4AD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3</Pages>
  <Words>158</Words>
  <Characters>905</Characters>
  <Application>Microsoft Office Word</Application>
  <DocSecurity>0</DocSecurity>
  <Lines>7</Lines>
  <Paragraphs>2</Paragraphs>
  <ScaleCrop>false</ScaleCrop>
  <Company>微软中国</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107</cp:revision>
  <dcterms:created xsi:type="dcterms:W3CDTF">2016-09-23T06:28:00Z</dcterms:created>
  <dcterms:modified xsi:type="dcterms:W3CDTF">2018-10-31T03:32:00Z</dcterms:modified>
</cp:coreProperties>
</file>