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B1" w:rsidRDefault="00E43924" w:rsidP="00FD46B1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 w:rsidRPr="00E43924">
        <w:rPr>
          <w:rFonts w:ascii="华文中宋" w:eastAsia="华文中宋" w:hAnsi="华文中宋" w:cs="宋体"/>
          <w:b/>
          <w:noProof/>
          <w:color w:val="FF0000"/>
          <w:spacing w:val="-80"/>
          <w:kern w:val="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-1419225</wp:posOffset>
                </wp:positionH>
                <wp:positionV relativeFrom="paragraph">
                  <wp:posOffset>-1047750</wp:posOffset>
                </wp:positionV>
                <wp:extent cx="8248650" cy="1097280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097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924" w:rsidRDefault="00E43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1.75pt;margin-top:-82.5pt;width:649.5pt;height:1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" filled="f" stroked="f">
                <v:textbox>
                  <w:txbxContent>
                    <w:p w:rsidR="00E43924" w:rsidRDefault="00E43924"/>
                  </w:txbxContent>
                </v:textbox>
              </v:shape>
            </w:pict>
          </mc:Fallback>
        </mc:AlternateContent>
      </w:r>
    </w:p>
    <w:p w:rsidR="00FD46B1" w:rsidRPr="000B3589" w:rsidRDefault="00FD46B1" w:rsidP="00FD46B1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 w:rsidRPr="000B3589">
        <w:rPr>
          <w:rFonts w:ascii="华文中宋" w:eastAsia="华文中宋" w:hAnsi="华文中宋" w:cs="宋体" w:hint="eastAsia"/>
          <w:b/>
          <w:color w:val="FF0000"/>
          <w:spacing w:val="-80"/>
          <w:kern w:val="0"/>
          <w:sz w:val="72"/>
          <w:szCs w:val="56"/>
        </w:rPr>
        <w:t>鄞州区青少年科技辅导员协会文件</w:t>
      </w:r>
    </w:p>
    <w:p w:rsidR="00FD46B1" w:rsidRPr="009F58D4" w:rsidRDefault="00FD46B1" w:rsidP="00FD46B1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甬鄞少科协【2021】</w:t>
      </w:r>
      <w:r w:rsidR="00AD2322">
        <w:rPr>
          <w:rFonts w:ascii="宋体" w:hAnsi="宋体" w:cs="宋体" w:hint="eastAsia"/>
          <w:color w:val="000000"/>
          <w:kern w:val="0"/>
          <w:sz w:val="28"/>
          <w:szCs w:val="28"/>
        </w:rPr>
        <w:t>46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FD46B1" w:rsidRPr="003503D3" w:rsidRDefault="00FD46B1" w:rsidP="00FD46B1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3503D3">
        <w:rPr>
          <w:rFonts w:ascii="华文中宋" w:eastAsia="华文中宋" w:hAnsi="华文中宋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3B9C" wp14:editId="5C028C23">
                <wp:simplePos x="0" y="0"/>
                <wp:positionH relativeFrom="column">
                  <wp:posOffset>-220345</wp:posOffset>
                </wp:positionH>
                <wp:positionV relativeFrom="paragraph">
                  <wp:posOffset>46355</wp:posOffset>
                </wp:positionV>
                <wp:extent cx="5829300" cy="0"/>
                <wp:effectExtent l="17780" t="14605" r="2032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3.65pt" to="441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" strokecolor="red" strokeweight="2pt"/>
            </w:pict>
          </mc:Fallback>
        </mc:AlternateContent>
      </w:r>
    </w:p>
    <w:p w:rsidR="00E5176A" w:rsidRPr="00FD46B1" w:rsidRDefault="00595038" w:rsidP="00FD46B1">
      <w:pPr>
        <w:spacing w:line="5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FD46B1">
        <w:rPr>
          <w:rFonts w:ascii="黑体" w:eastAsia="黑体" w:hAnsi="黑体" w:hint="eastAsia"/>
          <w:sz w:val="32"/>
          <w:szCs w:val="32"/>
        </w:rPr>
        <w:t>关</w:t>
      </w:r>
      <w:r w:rsidR="00A56FAC" w:rsidRPr="00FD46B1">
        <w:rPr>
          <w:sz w:val="32"/>
          <w:szCs w:val="32"/>
        </w:rPr>
        <w:fldChar w:fldCharType="begin"/>
      </w:r>
      <w:r w:rsidR="00A56FAC" w:rsidRPr="00FD46B1">
        <w:rPr>
          <w:sz w:val="32"/>
          <w:szCs w:val="32"/>
        </w:rPr>
        <w:instrText xml:space="preserve"> HYPERLINK "http://www.nbyzedu.cn/kjjy/kjjy_tzgg/201811/t20181112_562463.html" \t "_blank" \o "</w:instrText>
      </w:r>
      <w:r w:rsidR="00A56FAC" w:rsidRPr="00FD46B1">
        <w:rPr>
          <w:sz w:val="32"/>
          <w:szCs w:val="32"/>
        </w:rPr>
        <w:instrText>关于举办</w:instrText>
      </w:r>
      <w:r w:rsidR="00A56FAC" w:rsidRPr="00FD46B1">
        <w:rPr>
          <w:sz w:val="32"/>
          <w:szCs w:val="32"/>
        </w:rPr>
        <w:instrText>2018</w:instrText>
      </w:r>
      <w:r w:rsidR="00A56FAC" w:rsidRPr="00FD46B1">
        <w:rPr>
          <w:sz w:val="32"/>
          <w:szCs w:val="32"/>
        </w:rPr>
        <w:instrText>年鄞州区青少年</w:instrText>
      </w:r>
      <w:r w:rsidR="00A56FAC" w:rsidRPr="00FD46B1">
        <w:rPr>
          <w:sz w:val="32"/>
          <w:szCs w:val="32"/>
        </w:rPr>
        <w:instrText xml:space="preserve">" </w:instrText>
      </w:r>
      <w:r w:rsidR="00A56FAC" w:rsidRPr="00FD46B1">
        <w:rPr>
          <w:sz w:val="32"/>
          <w:szCs w:val="32"/>
        </w:rPr>
        <w:fldChar w:fldCharType="separate"/>
      </w:r>
      <w:r w:rsidRPr="00FD46B1">
        <w:rPr>
          <w:rFonts w:ascii="黑体" w:eastAsia="黑体" w:hAnsi="黑体" w:hint="eastAsia"/>
          <w:sz w:val="32"/>
          <w:szCs w:val="32"/>
        </w:rPr>
        <w:t>于举办</w:t>
      </w:r>
      <w:r w:rsidR="00E5176A" w:rsidRPr="00FD46B1">
        <w:rPr>
          <w:rFonts w:ascii="黑体" w:eastAsia="黑体" w:hAnsi="黑体" w:hint="eastAsia"/>
          <w:sz w:val="32"/>
          <w:szCs w:val="32"/>
        </w:rPr>
        <w:t>2021</w:t>
      </w:r>
      <w:r w:rsidRPr="00FD46B1">
        <w:rPr>
          <w:rFonts w:ascii="黑体" w:eastAsia="黑体" w:hAnsi="黑体" w:hint="eastAsia"/>
          <w:sz w:val="32"/>
          <w:szCs w:val="32"/>
        </w:rPr>
        <w:t>年鄞州区青少年</w:t>
      </w:r>
      <w:r w:rsidR="00E5176A" w:rsidRPr="00FD46B1">
        <w:rPr>
          <w:rFonts w:ascii="黑体" w:eastAsia="黑体" w:hAnsi="黑体" w:hint="eastAsia"/>
          <w:sz w:val="32"/>
          <w:szCs w:val="32"/>
        </w:rPr>
        <w:t>车辆</w:t>
      </w:r>
      <w:r w:rsidR="00E5176A" w:rsidRPr="00FD46B1">
        <w:rPr>
          <w:rFonts w:ascii="黑体" w:eastAsia="黑体" w:hAnsi="黑体"/>
          <w:sz w:val="32"/>
          <w:szCs w:val="32"/>
        </w:rPr>
        <w:t>模型</w:t>
      </w:r>
      <w:r w:rsidRPr="00FD46B1">
        <w:rPr>
          <w:rFonts w:ascii="黑体" w:eastAsia="黑体" w:hAnsi="黑体" w:hint="eastAsia"/>
          <w:sz w:val="32"/>
          <w:szCs w:val="32"/>
        </w:rPr>
        <w:t>联赛</w:t>
      </w:r>
    </w:p>
    <w:p w:rsidR="00595038" w:rsidRPr="00192762" w:rsidRDefault="00975AE8" w:rsidP="00FD46B1">
      <w:pPr>
        <w:spacing w:line="5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FD46B1">
        <w:rPr>
          <w:rFonts w:ascii="黑体" w:eastAsia="黑体" w:hAnsi="黑体" w:hint="eastAsia"/>
          <w:sz w:val="32"/>
          <w:szCs w:val="32"/>
        </w:rPr>
        <w:t>暨TT01</w:t>
      </w:r>
      <w:r w:rsidR="00E5176A" w:rsidRPr="00FD46B1">
        <w:rPr>
          <w:rFonts w:ascii="黑体" w:eastAsia="黑体" w:hAnsi="黑体" w:hint="eastAsia"/>
          <w:sz w:val="32"/>
          <w:szCs w:val="32"/>
        </w:rPr>
        <w:t>、</w:t>
      </w:r>
      <w:r w:rsidR="00E5176A" w:rsidRPr="00FD46B1">
        <w:rPr>
          <w:rFonts w:ascii="黑体" w:eastAsia="黑体" w:hAnsi="黑体"/>
          <w:sz w:val="32"/>
          <w:szCs w:val="32"/>
        </w:rPr>
        <w:t>雷虎</w:t>
      </w:r>
      <w:r w:rsidRPr="00FD46B1">
        <w:rPr>
          <w:rFonts w:ascii="黑体" w:eastAsia="黑体" w:hAnsi="黑体" w:hint="eastAsia"/>
          <w:sz w:val="32"/>
          <w:szCs w:val="32"/>
        </w:rPr>
        <w:t>遥控赛</w:t>
      </w:r>
      <w:r w:rsidRPr="00FD46B1">
        <w:rPr>
          <w:rFonts w:ascii="黑体" w:eastAsia="黑体" w:hAnsi="黑体"/>
          <w:sz w:val="32"/>
          <w:szCs w:val="32"/>
        </w:rPr>
        <w:t>车</w:t>
      </w:r>
      <w:r w:rsidR="00EA324C">
        <w:rPr>
          <w:rFonts w:ascii="黑体" w:eastAsia="黑体" w:hAnsi="黑体" w:hint="eastAsia"/>
          <w:sz w:val="32"/>
          <w:szCs w:val="32"/>
        </w:rPr>
        <w:t>咸祥镇</w:t>
      </w:r>
      <w:r w:rsidR="00290D05">
        <w:rPr>
          <w:rFonts w:ascii="黑体" w:eastAsia="黑体" w:hAnsi="黑体" w:hint="eastAsia"/>
          <w:sz w:val="32"/>
          <w:szCs w:val="32"/>
        </w:rPr>
        <w:t>中心</w:t>
      </w:r>
      <w:r w:rsidR="00595038" w:rsidRPr="00FD46B1">
        <w:rPr>
          <w:rFonts w:ascii="黑体" w:eastAsia="黑体" w:hAnsi="黑体" w:hint="eastAsia"/>
          <w:sz w:val="32"/>
          <w:szCs w:val="32"/>
        </w:rPr>
        <w:t>小学站比赛的通知</w:t>
      </w:r>
      <w:r w:rsidR="00A56FAC" w:rsidRPr="00FD46B1">
        <w:rPr>
          <w:rFonts w:ascii="黑体" w:eastAsia="黑体" w:hAnsi="黑体"/>
          <w:sz w:val="32"/>
          <w:szCs w:val="32"/>
        </w:rPr>
        <w:fldChar w:fldCharType="end"/>
      </w:r>
    </w:p>
    <w:p w:rsidR="0021745E" w:rsidRPr="00192762" w:rsidRDefault="0021745E" w:rsidP="00FD46B1">
      <w:pPr>
        <w:spacing w:beforeLines="30" w:before="93" w:line="460" w:lineRule="exact"/>
        <w:rPr>
          <w:rFonts w:ascii="黑体" w:eastAsia="黑体" w:hAnsi="黑体"/>
          <w:sz w:val="28"/>
          <w:szCs w:val="28"/>
        </w:rPr>
      </w:pPr>
      <w:r w:rsidRPr="00192762">
        <w:rPr>
          <w:rFonts w:ascii="黑体" w:eastAsia="黑体" w:hAnsi="黑体" w:hint="eastAsia"/>
          <w:sz w:val="28"/>
          <w:szCs w:val="28"/>
        </w:rPr>
        <w:t>各初中、小学、社会力量办学校：</w:t>
      </w:r>
    </w:p>
    <w:p w:rsidR="00695EE3" w:rsidRDefault="00351FCD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为拓展青少年的科技知识领域，培养学生的创新精神，提高学生认真观察、提出问题、自己解决问题等方面的</w:t>
      </w:r>
      <w:r w:rsidR="0021745E" w:rsidRPr="00695EE3">
        <w:rPr>
          <w:rFonts w:hint="eastAsia"/>
          <w:sz w:val="28"/>
          <w:szCs w:val="28"/>
        </w:rPr>
        <w:t>科技素养</w:t>
      </w:r>
      <w:r w:rsidRPr="00695EE3">
        <w:rPr>
          <w:rFonts w:hint="eastAsia"/>
          <w:sz w:val="28"/>
          <w:szCs w:val="28"/>
        </w:rPr>
        <w:t>，</w:t>
      </w:r>
      <w:r w:rsidR="0021745E" w:rsidRPr="00695EE3">
        <w:rPr>
          <w:rFonts w:hint="eastAsia"/>
          <w:sz w:val="28"/>
          <w:szCs w:val="28"/>
        </w:rPr>
        <w:t>丰富校园科技文化</w:t>
      </w:r>
      <w:r w:rsidRPr="00695EE3">
        <w:rPr>
          <w:rFonts w:hint="eastAsia"/>
          <w:sz w:val="28"/>
          <w:szCs w:val="28"/>
        </w:rPr>
        <w:t>，</w:t>
      </w:r>
      <w:r w:rsidR="00975AE8">
        <w:rPr>
          <w:rFonts w:hint="eastAsia"/>
          <w:sz w:val="28"/>
          <w:szCs w:val="28"/>
        </w:rPr>
        <w:t>根据本</w:t>
      </w:r>
      <w:r w:rsidR="00975AE8">
        <w:rPr>
          <w:sz w:val="28"/>
          <w:szCs w:val="28"/>
        </w:rPr>
        <w:t>年度区青少年科技</w:t>
      </w:r>
      <w:r w:rsidR="00975AE8">
        <w:rPr>
          <w:rFonts w:hint="eastAsia"/>
          <w:sz w:val="28"/>
          <w:szCs w:val="28"/>
        </w:rPr>
        <w:t>活动</w:t>
      </w:r>
      <w:r w:rsidR="00975AE8">
        <w:rPr>
          <w:sz w:val="28"/>
          <w:szCs w:val="28"/>
        </w:rPr>
        <w:t>计划</w:t>
      </w:r>
      <w:r w:rsidR="0021745E" w:rsidRPr="00695EE3">
        <w:rPr>
          <w:rFonts w:hint="eastAsia"/>
          <w:sz w:val="28"/>
          <w:szCs w:val="28"/>
        </w:rPr>
        <w:t>,</w:t>
      </w:r>
      <w:r w:rsidR="0021745E" w:rsidRPr="00695EE3">
        <w:rPr>
          <w:rFonts w:hint="eastAsia"/>
          <w:sz w:val="28"/>
          <w:szCs w:val="28"/>
        </w:rPr>
        <w:t>将举行</w:t>
      </w:r>
      <w:r w:rsidR="00E5176A">
        <w:rPr>
          <w:rFonts w:hint="eastAsia"/>
          <w:sz w:val="28"/>
          <w:szCs w:val="28"/>
        </w:rPr>
        <w:t>2021</w:t>
      </w:r>
      <w:r w:rsidR="0021745E" w:rsidRPr="00695EE3">
        <w:rPr>
          <w:rFonts w:hint="eastAsia"/>
          <w:sz w:val="28"/>
          <w:szCs w:val="28"/>
        </w:rPr>
        <w:t>年鄞州区</w:t>
      </w:r>
      <w:r w:rsidR="00E5176A">
        <w:rPr>
          <w:rFonts w:hint="eastAsia"/>
          <w:sz w:val="28"/>
          <w:szCs w:val="28"/>
        </w:rPr>
        <w:t>青少年</w:t>
      </w:r>
      <w:r w:rsidR="00E5176A">
        <w:rPr>
          <w:sz w:val="28"/>
          <w:szCs w:val="28"/>
        </w:rPr>
        <w:t>车辆模型</w:t>
      </w:r>
      <w:r w:rsidR="0021745E" w:rsidRPr="00695EE3">
        <w:rPr>
          <w:rFonts w:hint="eastAsia"/>
          <w:sz w:val="28"/>
          <w:szCs w:val="28"/>
        </w:rPr>
        <w:t>联赛</w:t>
      </w:r>
      <w:r w:rsidR="00975AE8">
        <w:rPr>
          <w:rFonts w:hint="eastAsia"/>
          <w:sz w:val="28"/>
          <w:szCs w:val="28"/>
        </w:rPr>
        <w:t>暨</w:t>
      </w:r>
      <w:r w:rsidR="00975AE8">
        <w:rPr>
          <w:rFonts w:hint="eastAsia"/>
          <w:sz w:val="28"/>
          <w:szCs w:val="28"/>
        </w:rPr>
        <w:t>TT01</w:t>
      </w:r>
      <w:r w:rsidR="00E5176A">
        <w:rPr>
          <w:rFonts w:hint="eastAsia"/>
          <w:sz w:val="28"/>
          <w:szCs w:val="28"/>
        </w:rPr>
        <w:t>、</w:t>
      </w:r>
      <w:r w:rsidR="00E5176A">
        <w:rPr>
          <w:sz w:val="28"/>
          <w:szCs w:val="28"/>
        </w:rPr>
        <w:t>雷虎</w:t>
      </w:r>
      <w:r w:rsidR="00975AE8">
        <w:rPr>
          <w:rFonts w:hint="eastAsia"/>
          <w:sz w:val="28"/>
          <w:szCs w:val="28"/>
        </w:rPr>
        <w:t>遥控</w:t>
      </w:r>
      <w:r w:rsidR="00975AE8">
        <w:rPr>
          <w:sz w:val="28"/>
          <w:szCs w:val="28"/>
        </w:rPr>
        <w:t>赛车</w:t>
      </w:r>
      <w:r w:rsidR="00EA324C">
        <w:rPr>
          <w:rFonts w:hint="eastAsia"/>
          <w:sz w:val="28"/>
          <w:szCs w:val="28"/>
        </w:rPr>
        <w:t>咸祥镇</w:t>
      </w:r>
      <w:r w:rsidR="00290D05">
        <w:rPr>
          <w:rFonts w:hint="eastAsia"/>
          <w:sz w:val="28"/>
          <w:szCs w:val="28"/>
        </w:rPr>
        <w:t>中心</w:t>
      </w:r>
      <w:r w:rsidR="0021745E" w:rsidRPr="00695EE3">
        <w:rPr>
          <w:rFonts w:hint="eastAsia"/>
          <w:sz w:val="28"/>
          <w:szCs w:val="28"/>
        </w:rPr>
        <w:t>小学站竞赛。</w:t>
      </w:r>
    </w:p>
    <w:p w:rsidR="00695EE3" w:rsidRDefault="0021745E" w:rsidP="00FD46B1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一、组织单位</w:t>
      </w:r>
      <w:r w:rsidRPr="00695EE3">
        <w:rPr>
          <w:rFonts w:hint="eastAsia"/>
          <w:sz w:val="28"/>
          <w:szCs w:val="28"/>
        </w:rPr>
        <w:t>:</w:t>
      </w:r>
      <w:r w:rsidRPr="00695EE3">
        <w:rPr>
          <w:rFonts w:hint="eastAsia"/>
          <w:sz w:val="28"/>
          <w:szCs w:val="28"/>
        </w:rPr>
        <w:t>鄞州区青少年科技辅导员协会</w:t>
      </w:r>
    </w:p>
    <w:p w:rsidR="00695EE3" w:rsidRDefault="0021745E" w:rsidP="00FD46B1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二、承办单位</w:t>
      </w:r>
      <w:r w:rsidRPr="00695EE3">
        <w:rPr>
          <w:rFonts w:hint="eastAsia"/>
          <w:sz w:val="28"/>
          <w:szCs w:val="28"/>
        </w:rPr>
        <w:t>:</w:t>
      </w:r>
      <w:r w:rsidRPr="00695EE3">
        <w:rPr>
          <w:rFonts w:hint="eastAsia"/>
          <w:sz w:val="28"/>
          <w:szCs w:val="28"/>
        </w:rPr>
        <w:t>鄞州区</w:t>
      </w:r>
      <w:r w:rsidR="00EA324C">
        <w:rPr>
          <w:rFonts w:hint="eastAsia"/>
          <w:sz w:val="28"/>
          <w:szCs w:val="28"/>
        </w:rPr>
        <w:t>咸祥镇</w:t>
      </w:r>
      <w:r w:rsidR="00290D05">
        <w:rPr>
          <w:rFonts w:hint="eastAsia"/>
          <w:sz w:val="28"/>
          <w:szCs w:val="28"/>
        </w:rPr>
        <w:t>中心</w:t>
      </w:r>
      <w:r w:rsidRPr="00695EE3">
        <w:rPr>
          <w:rFonts w:hint="eastAsia"/>
          <w:sz w:val="28"/>
          <w:szCs w:val="28"/>
        </w:rPr>
        <w:t>小学</w:t>
      </w:r>
    </w:p>
    <w:p w:rsidR="00695EE3" w:rsidRDefault="0021745E" w:rsidP="00FD46B1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三、比赛时间</w:t>
      </w:r>
      <w:r w:rsidR="00E5176A">
        <w:rPr>
          <w:rFonts w:hint="eastAsia"/>
          <w:sz w:val="28"/>
          <w:szCs w:val="28"/>
        </w:rPr>
        <w:t>:2021</w:t>
      </w:r>
      <w:r w:rsidRPr="00695EE3">
        <w:rPr>
          <w:rFonts w:hint="eastAsia"/>
          <w:sz w:val="28"/>
          <w:szCs w:val="28"/>
        </w:rPr>
        <w:t>年</w:t>
      </w:r>
      <w:r w:rsidR="00EA324C">
        <w:rPr>
          <w:rFonts w:hint="eastAsia"/>
          <w:sz w:val="28"/>
          <w:szCs w:val="28"/>
        </w:rPr>
        <w:t>11</w:t>
      </w:r>
      <w:r w:rsidRPr="00695EE3">
        <w:rPr>
          <w:rFonts w:hint="eastAsia"/>
          <w:sz w:val="28"/>
          <w:szCs w:val="28"/>
        </w:rPr>
        <w:t>月</w:t>
      </w:r>
      <w:r w:rsidR="00EA324C">
        <w:rPr>
          <w:rFonts w:hint="eastAsia"/>
          <w:sz w:val="28"/>
          <w:szCs w:val="28"/>
        </w:rPr>
        <w:t>1</w:t>
      </w:r>
      <w:r w:rsidR="00290D05">
        <w:rPr>
          <w:rFonts w:hint="eastAsia"/>
          <w:sz w:val="28"/>
          <w:szCs w:val="28"/>
        </w:rPr>
        <w:t>7</w:t>
      </w:r>
      <w:r w:rsidRPr="00695EE3">
        <w:rPr>
          <w:rFonts w:hint="eastAsia"/>
          <w:sz w:val="28"/>
          <w:szCs w:val="28"/>
        </w:rPr>
        <w:t>日</w:t>
      </w:r>
      <w:r w:rsidRPr="00695EE3">
        <w:rPr>
          <w:rFonts w:hint="eastAsia"/>
          <w:sz w:val="28"/>
          <w:szCs w:val="28"/>
        </w:rPr>
        <w:t>(</w:t>
      </w:r>
      <w:r w:rsidRPr="00695EE3">
        <w:rPr>
          <w:rFonts w:hint="eastAsia"/>
          <w:sz w:val="28"/>
          <w:szCs w:val="28"/>
        </w:rPr>
        <w:t>星期</w:t>
      </w:r>
      <w:r w:rsidR="00EA324C">
        <w:rPr>
          <w:rFonts w:hint="eastAsia"/>
          <w:sz w:val="28"/>
          <w:szCs w:val="28"/>
        </w:rPr>
        <w:t>三</w:t>
      </w:r>
      <w:r w:rsidRPr="00695EE3">
        <w:rPr>
          <w:rFonts w:hint="eastAsia"/>
          <w:sz w:val="28"/>
          <w:szCs w:val="28"/>
        </w:rPr>
        <w:t>)</w:t>
      </w:r>
      <w:r w:rsidRPr="00695EE3">
        <w:rPr>
          <w:rFonts w:hint="eastAsia"/>
          <w:sz w:val="28"/>
          <w:szCs w:val="28"/>
        </w:rPr>
        <w:t>下午</w:t>
      </w:r>
      <w:r w:rsidRPr="00695EE3">
        <w:rPr>
          <w:rFonts w:hint="eastAsia"/>
          <w:sz w:val="28"/>
          <w:szCs w:val="28"/>
        </w:rPr>
        <w:t>1:00</w:t>
      </w:r>
    </w:p>
    <w:p w:rsidR="00E5176A" w:rsidRDefault="0021745E" w:rsidP="00FD46B1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四、比赛地点</w:t>
      </w:r>
      <w:r w:rsidRPr="00695EE3">
        <w:rPr>
          <w:rFonts w:hint="eastAsia"/>
          <w:sz w:val="28"/>
          <w:szCs w:val="28"/>
        </w:rPr>
        <w:t xml:space="preserve">: </w:t>
      </w:r>
      <w:r w:rsidR="00E5176A" w:rsidRPr="00695EE3">
        <w:rPr>
          <w:rFonts w:hint="eastAsia"/>
          <w:sz w:val="28"/>
          <w:szCs w:val="28"/>
        </w:rPr>
        <w:t>鄞州区</w:t>
      </w:r>
      <w:r w:rsidR="00EA324C">
        <w:rPr>
          <w:rFonts w:hint="eastAsia"/>
          <w:sz w:val="28"/>
          <w:szCs w:val="28"/>
        </w:rPr>
        <w:t>咸祥镇</w:t>
      </w:r>
      <w:r w:rsidR="00290D05">
        <w:rPr>
          <w:rFonts w:hint="eastAsia"/>
          <w:sz w:val="28"/>
          <w:szCs w:val="28"/>
        </w:rPr>
        <w:t>中心</w:t>
      </w:r>
      <w:r w:rsidR="00E5176A" w:rsidRPr="00695EE3">
        <w:rPr>
          <w:rFonts w:hint="eastAsia"/>
          <w:sz w:val="28"/>
          <w:szCs w:val="28"/>
        </w:rPr>
        <w:t>小学</w:t>
      </w:r>
    </w:p>
    <w:p w:rsidR="00975AE8" w:rsidRDefault="00975AE8" w:rsidP="00FD46B1">
      <w:pPr>
        <w:spacing w:beforeLines="30" w:before="93" w:line="460" w:lineRule="exact"/>
        <w:ind w:firstLineChars="200" w:firstLine="562"/>
        <w:rPr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五、比赛项目</w:t>
      </w:r>
      <w:r w:rsidR="0021745E" w:rsidRPr="00695EE3">
        <w:rPr>
          <w:rFonts w:hint="eastAsia"/>
          <w:sz w:val="28"/>
          <w:szCs w:val="28"/>
        </w:rPr>
        <w:t>:</w:t>
      </w:r>
    </w:p>
    <w:p w:rsidR="00975AE8" w:rsidRDefault="00975AE8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 w:rsidR="00E5176A" w:rsidRPr="00E5176A">
        <w:rPr>
          <w:rFonts w:hint="eastAsia"/>
          <w:sz w:val="28"/>
          <w:szCs w:val="28"/>
        </w:rPr>
        <w:t xml:space="preserve"> </w:t>
      </w:r>
      <w:r w:rsidR="00E5176A">
        <w:rPr>
          <w:rFonts w:hint="eastAsia"/>
          <w:sz w:val="28"/>
          <w:szCs w:val="28"/>
        </w:rPr>
        <w:t>TT01</w:t>
      </w:r>
      <w:r w:rsidR="007B0EA1">
        <w:rPr>
          <w:rFonts w:hint="eastAsia"/>
          <w:sz w:val="28"/>
          <w:szCs w:val="28"/>
        </w:rPr>
        <w:t>（</w:t>
      </w:r>
      <w:r w:rsidR="007B0EA1">
        <w:rPr>
          <w:rFonts w:hint="eastAsia"/>
          <w:sz w:val="28"/>
          <w:szCs w:val="28"/>
        </w:rPr>
        <w:t>M</w:t>
      </w:r>
      <w:r w:rsidR="007B0EA1">
        <w:rPr>
          <w:rFonts w:hint="eastAsia"/>
          <w:sz w:val="28"/>
          <w:szCs w:val="28"/>
        </w:rPr>
        <w:t>型</w:t>
      </w:r>
      <w:r w:rsidR="007B0EA1">
        <w:rPr>
          <w:sz w:val="28"/>
          <w:szCs w:val="28"/>
        </w:rPr>
        <w:t>赛道</w:t>
      </w:r>
      <w:r w:rsidR="007B0EA1">
        <w:rPr>
          <w:rFonts w:hint="eastAsia"/>
          <w:sz w:val="28"/>
          <w:szCs w:val="28"/>
        </w:rPr>
        <w:t>）</w:t>
      </w:r>
    </w:p>
    <w:p w:rsidR="00695EE3" w:rsidRDefault="00975AE8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5176A">
        <w:rPr>
          <w:rFonts w:hint="eastAsia"/>
          <w:sz w:val="28"/>
          <w:szCs w:val="28"/>
        </w:rPr>
        <w:t>“雷虎”</w:t>
      </w:r>
      <w:r>
        <w:rPr>
          <w:rFonts w:hint="eastAsia"/>
          <w:sz w:val="28"/>
          <w:szCs w:val="28"/>
        </w:rPr>
        <w:t>遥控赛车。</w:t>
      </w:r>
      <w:r w:rsidR="007B0EA1">
        <w:rPr>
          <w:rFonts w:hint="eastAsia"/>
          <w:sz w:val="28"/>
          <w:szCs w:val="28"/>
        </w:rPr>
        <w:t>（</w:t>
      </w:r>
      <w:r w:rsidR="007B0EA1">
        <w:rPr>
          <w:rFonts w:hint="eastAsia"/>
          <w:sz w:val="28"/>
          <w:szCs w:val="28"/>
        </w:rPr>
        <w:t>O</w:t>
      </w:r>
      <w:r w:rsidR="007B0EA1">
        <w:rPr>
          <w:rFonts w:hint="eastAsia"/>
          <w:sz w:val="28"/>
          <w:szCs w:val="28"/>
        </w:rPr>
        <w:t>型</w:t>
      </w:r>
      <w:r w:rsidR="007B0EA1">
        <w:rPr>
          <w:sz w:val="28"/>
          <w:szCs w:val="28"/>
        </w:rPr>
        <w:t>赛道</w:t>
      </w:r>
      <w:r w:rsidR="007B0EA1">
        <w:rPr>
          <w:rFonts w:hint="eastAsia"/>
          <w:sz w:val="28"/>
          <w:szCs w:val="28"/>
        </w:rPr>
        <w:t>）</w:t>
      </w:r>
    </w:p>
    <w:p w:rsidR="00695EE3" w:rsidRDefault="0021745E" w:rsidP="00FD46B1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六、竞赛规则</w:t>
      </w:r>
      <w:r w:rsidRPr="00695EE3">
        <w:rPr>
          <w:rFonts w:hint="eastAsia"/>
          <w:sz w:val="28"/>
          <w:szCs w:val="28"/>
        </w:rPr>
        <w:t>:</w:t>
      </w:r>
    </w:p>
    <w:p w:rsidR="0098349B" w:rsidRDefault="0098349B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每</w:t>
      </w:r>
      <w:r>
        <w:rPr>
          <w:sz w:val="28"/>
          <w:szCs w:val="28"/>
        </w:rPr>
        <w:t>名车</w:t>
      </w:r>
      <w:r>
        <w:rPr>
          <w:rFonts w:hint="eastAsia"/>
          <w:sz w:val="28"/>
          <w:szCs w:val="28"/>
        </w:rPr>
        <w:t>手</w:t>
      </w:r>
      <w:r w:rsidR="001429CF">
        <w:rPr>
          <w:rFonts w:hint="eastAsia"/>
          <w:sz w:val="28"/>
          <w:szCs w:val="28"/>
        </w:rPr>
        <w:t>允许同时</w:t>
      </w:r>
      <w:r w:rsidR="001429CF">
        <w:rPr>
          <w:sz w:val="28"/>
          <w:szCs w:val="28"/>
        </w:rPr>
        <w:t>参加以上两项比赛，</w:t>
      </w:r>
      <w:r w:rsidR="001429CF">
        <w:rPr>
          <w:rFonts w:hint="eastAsia"/>
          <w:sz w:val="28"/>
          <w:szCs w:val="28"/>
        </w:rPr>
        <w:t>先进行</w:t>
      </w:r>
      <w:r w:rsidR="000831EF">
        <w:rPr>
          <w:rFonts w:hint="eastAsia"/>
          <w:sz w:val="28"/>
          <w:szCs w:val="28"/>
        </w:rPr>
        <w:t>TT01</w:t>
      </w:r>
      <w:r w:rsidR="00296727">
        <w:rPr>
          <w:rFonts w:hint="eastAsia"/>
          <w:sz w:val="28"/>
          <w:szCs w:val="28"/>
        </w:rPr>
        <w:t>（</w:t>
      </w:r>
      <w:r w:rsidR="00296727">
        <w:rPr>
          <w:rFonts w:hint="eastAsia"/>
          <w:sz w:val="28"/>
          <w:szCs w:val="28"/>
        </w:rPr>
        <w:t>1/10</w:t>
      </w:r>
      <w:r w:rsidR="00296727">
        <w:rPr>
          <w:rFonts w:hint="eastAsia"/>
          <w:sz w:val="28"/>
          <w:szCs w:val="28"/>
        </w:rPr>
        <w:t>电动</w:t>
      </w:r>
      <w:r w:rsidR="00296727">
        <w:rPr>
          <w:sz w:val="28"/>
          <w:szCs w:val="28"/>
        </w:rPr>
        <w:t>轴车</w:t>
      </w:r>
      <w:r w:rsidR="00296727">
        <w:rPr>
          <w:rFonts w:hint="eastAsia"/>
          <w:sz w:val="28"/>
          <w:szCs w:val="28"/>
        </w:rPr>
        <w:t>）</w:t>
      </w:r>
      <w:r w:rsidR="001429CF">
        <w:rPr>
          <w:rFonts w:hint="eastAsia"/>
          <w:sz w:val="28"/>
          <w:szCs w:val="28"/>
        </w:rPr>
        <w:t>项目</w:t>
      </w:r>
      <w:r w:rsidR="001429CF">
        <w:rPr>
          <w:sz w:val="28"/>
          <w:szCs w:val="28"/>
        </w:rPr>
        <w:t>，再进行</w:t>
      </w:r>
      <w:r w:rsidR="000831EF">
        <w:rPr>
          <w:rFonts w:hint="eastAsia"/>
          <w:sz w:val="28"/>
          <w:szCs w:val="28"/>
        </w:rPr>
        <w:t>“雷虎”</w:t>
      </w:r>
      <w:r w:rsidR="001429CF">
        <w:rPr>
          <w:rFonts w:hint="eastAsia"/>
          <w:sz w:val="28"/>
          <w:szCs w:val="28"/>
        </w:rPr>
        <w:t>项目</w:t>
      </w:r>
      <w:r w:rsidR="001429CF">
        <w:rPr>
          <w:sz w:val="28"/>
          <w:szCs w:val="28"/>
        </w:rPr>
        <w:t>的比赛</w:t>
      </w:r>
      <w:r w:rsidR="001429CF">
        <w:rPr>
          <w:rFonts w:hint="eastAsia"/>
          <w:sz w:val="28"/>
          <w:szCs w:val="28"/>
        </w:rPr>
        <w:t>；</w:t>
      </w:r>
      <w:r w:rsidR="000831EF">
        <w:rPr>
          <w:sz w:val="28"/>
          <w:szCs w:val="28"/>
        </w:rPr>
        <w:t xml:space="preserve"> </w:t>
      </w:r>
    </w:p>
    <w:p w:rsidR="00695EE3" w:rsidRDefault="001429CF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1745E" w:rsidRPr="00695EE3">
        <w:rPr>
          <w:rFonts w:hint="eastAsia"/>
          <w:sz w:val="28"/>
          <w:szCs w:val="28"/>
        </w:rPr>
        <w:t>.</w:t>
      </w:r>
      <w:r w:rsidR="000831EF">
        <w:rPr>
          <w:rFonts w:hint="eastAsia"/>
          <w:sz w:val="28"/>
          <w:szCs w:val="28"/>
        </w:rPr>
        <w:t>视</w:t>
      </w:r>
      <w:r w:rsidR="00506038">
        <w:rPr>
          <w:rFonts w:hint="eastAsia"/>
          <w:sz w:val="28"/>
          <w:szCs w:val="28"/>
        </w:rPr>
        <w:t>当天</w:t>
      </w:r>
      <w:r w:rsidR="00506038">
        <w:rPr>
          <w:sz w:val="28"/>
          <w:szCs w:val="28"/>
        </w:rPr>
        <w:t>的</w:t>
      </w:r>
      <w:r w:rsidR="000831EF">
        <w:rPr>
          <w:sz w:val="28"/>
          <w:szCs w:val="28"/>
        </w:rPr>
        <w:t>时间和天气情况，</w:t>
      </w:r>
      <w:r w:rsidR="0021745E" w:rsidRPr="00695EE3">
        <w:rPr>
          <w:rFonts w:hint="eastAsia"/>
          <w:sz w:val="28"/>
          <w:szCs w:val="28"/>
        </w:rPr>
        <w:t>比赛</w:t>
      </w:r>
      <w:r w:rsidR="000831EF">
        <w:rPr>
          <w:rFonts w:hint="eastAsia"/>
          <w:sz w:val="28"/>
          <w:szCs w:val="28"/>
        </w:rPr>
        <w:t>一般</w:t>
      </w:r>
      <w:r w:rsidR="0021745E" w:rsidRPr="00695EE3">
        <w:rPr>
          <w:rFonts w:hint="eastAsia"/>
          <w:sz w:val="28"/>
          <w:szCs w:val="28"/>
        </w:rPr>
        <w:t>进行</w:t>
      </w:r>
      <w:r w:rsidR="0021745E" w:rsidRPr="00695EE3">
        <w:rPr>
          <w:rFonts w:hint="eastAsia"/>
          <w:sz w:val="28"/>
          <w:szCs w:val="28"/>
        </w:rPr>
        <w:t>2</w:t>
      </w:r>
      <w:r w:rsidR="0021745E" w:rsidRPr="00695EE3">
        <w:rPr>
          <w:rFonts w:hint="eastAsia"/>
          <w:sz w:val="28"/>
          <w:szCs w:val="28"/>
        </w:rPr>
        <w:t>轮，每轮</w:t>
      </w:r>
      <w:r w:rsidR="000831EF">
        <w:rPr>
          <w:sz w:val="28"/>
          <w:szCs w:val="28"/>
        </w:rPr>
        <w:t>5</w:t>
      </w:r>
      <w:r w:rsidR="0021745E" w:rsidRPr="00695EE3">
        <w:rPr>
          <w:rFonts w:hint="eastAsia"/>
          <w:sz w:val="28"/>
          <w:szCs w:val="28"/>
        </w:rPr>
        <w:t>分钟，取</w:t>
      </w:r>
      <w:r w:rsidR="00932479" w:rsidRPr="00695EE3">
        <w:rPr>
          <w:rFonts w:hint="eastAsia"/>
          <w:sz w:val="28"/>
          <w:szCs w:val="28"/>
        </w:rPr>
        <w:t>最</w:t>
      </w:r>
      <w:r w:rsidR="0021745E" w:rsidRPr="00695EE3">
        <w:rPr>
          <w:rFonts w:hint="eastAsia"/>
          <w:sz w:val="28"/>
          <w:szCs w:val="28"/>
        </w:rPr>
        <w:t>好的一轮成绩作为最终成绩。</w:t>
      </w:r>
    </w:p>
    <w:p w:rsidR="00695EE3" w:rsidRDefault="00E43924" w:rsidP="00E43924">
      <w:pPr>
        <w:spacing w:beforeLines="30" w:before="93" w:line="460" w:lineRule="exact"/>
        <w:ind w:firstLineChars="200" w:firstLine="1441"/>
        <w:rPr>
          <w:sz w:val="28"/>
          <w:szCs w:val="28"/>
        </w:rPr>
      </w:pPr>
      <w:r w:rsidRPr="00E43924">
        <w:rPr>
          <w:rFonts w:ascii="华文中宋" w:eastAsia="华文中宋" w:hAnsi="华文中宋" w:cs="宋体"/>
          <w:b/>
          <w:noProof/>
          <w:color w:val="FF0000"/>
          <w:spacing w:val="-80"/>
          <w:kern w:val="0"/>
          <w:sz w:val="72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1F839" wp14:editId="31AC5D4D">
                <wp:simplePos x="0" y="0"/>
                <wp:positionH relativeFrom="column">
                  <wp:posOffset>-1466850</wp:posOffset>
                </wp:positionH>
                <wp:positionV relativeFrom="paragraph">
                  <wp:posOffset>-952500</wp:posOffset>
                </wp:positionV>
                <wp:extent cx="8153400" cy="1085850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1085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924" w:rsidRDefault="00E43924" w:rsidP="00E4392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5.5pt;margin-top:-75pt;width:642pt;height:8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" filled="f" stroked="f">
                <v:textbox>
                  <w:txbxContent>
                    <w:p w:rsidR="00E43924" w:rsidRDefault="00E43924" w:rsidP="00E4392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429CF">
        <w:rPr>
          <w:sz w:val="28"/>
          <w:szCs w:val="28"/>
        </w:rPr>
        <w:t>3</w:t>
      </w:r>
      <w:r w:rsidR="0021745E" w:rsidRPr="00695EE3">
        <w:rPr>
          <w:rFonts w:hint="eastAsia"/>
          <w:sz w:val="28"/>
          <w:szCs w:val="28"/>
        </w:rPr>
        <w:t>.</w:t>
      </w:r>
      <w:r w:rsidR="0021745E" w:rsidRPr="00695EE3">
        <w:rPr>
          <w:rFonts w:hint="eastAsia"/>
          <w:sz w:val="28"/>
          <w:szCs w:val="28"/>
        </w:rPr>
        <w:t>比赛时采用叫号单独发车，竞赛中禁止车辆之间发生任何形式的碰撞，选手有义务避免车辆发生任何碰撞。如某位选手因碰撞而获得优势，应主动或在裁判提示后让出优势，如在裁判提醒后仍没有让出其所获得的优势，则将视情形受到相应处罚。</w:t>
      </w:r>
    </w:p>
    <w:p w:rsidR="00695EE3" w:rsidRDefault="001429CF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21745E" w:rsidRPr="00695EE3">
        <w:rPr>
          <w:rFonts w:hint="eastAsia"/>
          <w:sz w:val="28"/>
          <w:szCs w:val="28"/>
        </w:rPr>
        <w:t>.</w:t>
      </w:r>
      <w:r w:rsidR="0021745E" w:rsidRPr="00695EE3">
        <w:rPr>
          <w:rFonts w:hint="eastAsia"/>
          <w:sz w:val="28"/>
          <w:szCs w:val="28"/>
        </w:rPr>
        <w:t>竞赛中被套圈的车辆应主动避让快车，不得有阻碍快车超车的动作，在裁判发出提醒后，被套圈车辆应在</w:t>
      </w:r>
      <w:r w:rsidR="0021745E" w:rsidRPr="00695EE3">
        <w:rPr>
          <w:rFonts w:hint="eastAsia"/>
          <w:sz w:val="28"/>
          <w:szCs w:val="28"/>
        </w:rPr>
        <w:t>3</w:t>
      </w:r>
      <w:r w:rsidR="0021745E" w:rsidRPr="00695EE3">
        <w:rPr>
          <w:rFonts w:hint="eastAsia"/>
          <w:sz w:val="28"/>
          <w:szCs w:val="28"/>
        </w:rPr>
        <w:t>个弯道内让快车通过，违者将视情节轻重将给以处罚。</w:t>
      </w:r>
    </w:p>
    <w:p w:rsidR="00695EE3" w:rsidRDefault="001429CF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21745E" w:rsidRPr="00695EE3">
        <w:rPr>
          <w:rFonts w:hint="eastAsia"/>
          <w:sz w:val="28"/>
          <w:szCs w:val="28"/>
        </w:rPr>
        <w:t>.</w:t>
      </w:r>
      <w:r w:rsidR="0021745E" w:rsidRPr="00695EE3">
        <w:rPr>
          <w:rFonts w:hint="eastAsia"/>
          <w:sz w:val="28"/>
          <w:szCs w:val="28"/>
        </w:rPr>
        <w:t>每站</w:t>
      </w:r>
      <w:r w:rsidR="00392FD0">
        <w:rPr>
          <w:rFonts w:hint="eastAsia"/>
          <w:sz w:val="28"/>
          <w:szCs w:val="28"/>
        </w:rPr>
        <w:t>比赛</w:t>
      </w:r>
      <w:r w:rsidR="0021745E" w:rsidRPr="00695EE3">
        <w:rPr>
          <w:rFonts w:hint="eastAsia"/>
          <w:sz w:val="28"/>
          <w:szCs w:val="28"/>
        </w:rPr>
        <w:t>前</w:t>
      </w:r>
      <w:r w:rsidR="0021745E" w:rsidRPr="00695EE3">
        <w:rPr>
          <w:rFonts w:hint="eastAsia"/>
          <w:sz w:val="28"/>
          <w:szCs w:val="28"/>
        </w:rPr>
        <w:t>8</w:t>
      </w:r>
      <w:r w:rsidR="0021745E" w:rsidRPr="00695EE3">
        <w:rPr>
          <w:rFonts w:hint="eastAsia"/>
          <w:sz w:val="28"/>
          <w:szCs w:val="28"/>
        </w:rPr>
        <w:t>名车手可获</w:t>
      </w:r>
      <w:r w:rsidR="0021745E" w:rsidRPr="00695EE3">
        <w:rPr>
          <w:rFonts w:hint="eastAsia"/>
          <w:sz w:val="28"/>
          <w:szCs w:val="28"/>
        </w:rPr>
        <w:t>10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8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6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5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4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3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2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1</w:t>
      </w:r>
      <w:r w:rsidR="0021745E" w:rsidRPr="00695EE3">
        <w:rPr>
          <w:rFonts w:hint="eastAsia"/>
          <w:sz w:val="28"/>
          <w:szCs w:val="28"/>
        </w:rPr>
        <w:t>的积分，并由区青少年科技辅导员协会评出一、二、三等奖，现场颁奖；分站赛及最后总决赛结束后，积分多的车手将由区教育局、区科协评奖；同时积分多的车队将评年度最佳车队团体奖。</w:t>
      </w:r>
    </w:p>
    <w:p w:rsidR="007A3F61" w:rsidRDefault="007A3F61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各</w:t>
      </w:r>
      <w:r w:rsidR="00EE4E7F">
        <w:rPr>
          <w:sz w:val="28"/>
          <w:szCs w:val="28"/>
        </w:rPr>
        <w:t>车型</w:t>
      </w:r>
      <w:r>
        <w:rPr>
          <w:sz w:val="28"/>
          <w:szCs w:val="28"/>
        </w:rPr>
        <w:t>执行《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鄞州区青少年科技节车辆模型规则》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为防止盲目改装，杜绝</w:t>
      </w:r>
      <w:r>
        <w:rPr>
          <w:rFonts w:hint="eastAsia"/>
          <w:sz w:val="28"/>
          <w:szCs w:val="28"/>
        </w:rPr>
        <w:t>浪费</w:t>
      </w:r>
      <w:r>
        <w:rPr>
          <w:sz w:val="28"/>
          <w:szCs w:val="28"/>
        </w:rPr>
        <w:t>和不公平竞争，组委会会在赛事期间随时</w:t>
      </w:r>
      <w:r>
        <w:rPr>
          <w:rFonts w:hint="eastAsia"/>
          <w:sz w:val="28"/>
          <w:szCs w:val="28"/>
        </w:rPr>
        <w:t>检验</w:t>
      </w:r>
      <w:r>
        <w:rPr>
          <w:sz w:val="28"/>
          <w:szCs w:val="28"/>
        </w:rPr>
        <w:t>各选手的车辆是否符合规则要求，</w:t>
      </w:r>
      <w:r>
        <w:rPr>
          <w:rFonts w:hint="eastAsia"/>
          <w:sz w:val="28"/>
          <w:szCs w:val="28"/>
        </w:rPr>
        <w:t>对于</w:t>
      </w:r>
      <w:r w:rsidR="006A74F3">
        <w:rPr>
          <w:rFonts w:hint="eastAsia"/>
          <w:sz w:val="28"/>
          <w:szCs w:val="28"/>
        </w:rPr>
        <w:t>操控</w:t>
      </w:r>
      <w:r>
        <w:rPr>
          <w:sz w:val="28"/>
          <w:szCs w:val="28"/>
        </w:rPr>
        <w:t>违反技术</w:t>
      </w:r>
      <w:r>
        <w:rPr>
          <w:rFonts w:hint="eastAsia"/>
          <w:sz w:val="28"/>
          <w:szCs w:val="28"/>
        </w:rPr>
        <w:t>规则</w:t>
      </w:r>
      <w:r>
        <w:rPr>
          <w:sz w:val="28"/>
          <w:szCs w:val="28"/>
        </w:rPr>
        <w:t>的车辆，将取消</w:t>
      </w:r>
      <w:r>
        <w:rPr>
          <w:rFonts w:hint="eastAsia"/>
          <w:sz w:val="28"/>
          <w:szCs w:val="28"/>
        </w:rPr>
        <w:t>其</w:t>
      </w:r>
      <w:r w:rsidR="007B0EA1">
        <w:rPr>
          <w:sz w:val="28"/>
          <w:szCs w:val="28"/>
        </w:rPr>
        <w:t>选手本站成绩</w:t>
      </w:r>
      <w:r w:rsidR="007B0EA1">
        <w:rPr>
          <w:rFonts w:hint="eastAsia"/>
          <w:sz w:val="28"/>
          <w:szCs w:val="28"/>
        </w:rPr>
        <w:t>；</w:t>
      </w:r>
      <w:r w:rsidR="00EE4E7F">
        <w:rPr>
          <w:sz w:val="28"/>
          <w:szCs w:val="28"/>
        </w:rPr>
        <w:t>选手之间不得相互借用车辆进行参赛</w:t>
      </w:r>
      <w:r w:rsidR="00EE4E7F">
        <w:rPr>
          <w:rFonts w:hint="eastAsia"/>
          <w:sz w:val="28"/>
          <w:szCs w:val="28"/>
        </w:rPr>
        <w:t>。</w:t>
      </w:r>
    </w:p>
    <w:p w:rsidR="00695EE3" w:rsidRPr="00192762" w:rsidRDefault="0021745E" w:rsidP="00FD46B1">
      <w:pPr>
        <w:spacing w:beforeLines="30" w:before="93"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七、报名办法</w:t>
      </w:r>
    </w:p>
    <w:p w:rsidR="00695EE3" w:rsidRDefault="0021745E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1.</w:t>
      </w:r>
      <w:r w:rsidRPr="00695EE3">
        <w:rPr>
          <w:rFonts w:hint="eastAsia"/>
          <w:sz w:val="28"/>
          <w:szCs w:val="28"/>
        </w:rPr>
        <w:t>报名参赛以学生组队形式进行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每所学校只能报一队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每队</w:t>
      </w:r>
      <w:r w:rsidR="00506038">
        <w:rPr>
          <w:rFonts w:hint="eastAsia"/>
          <w:sz w:val="28"/>
          <w:szCs w:val="28"/>
        </w:rPr>
        <w:t>最多可</w:t>
      </w:r>
      <w:r w:rsidR="00506038">
        <w:rPr>
          <w:sz w:val="28"/>
          <w:szCs w:val="28"/>
        </w:rPr>
        <w:t>报</w:t>
      </w:r>
      <w:r w:rsidR="00506038">
        <w:rPr>
          <w:rFonts w:hint="eastAsia"/>
          <w:sz w:val="28"/>
          <w:szCs w:val="28"/>
        </w:rPr>
        <w:t>8</w:t>
      </w:r>
      <w:r w:rsidR="00506038">
        <w:rPr>
          <w:rFonts w:hint="eastAsia"/>
          <w:sz w:val="28"/>
          <w:szCs w:val="28"/>
        </w:rPr>
        <w:t>名学生，</w:t>
      </w:r>
      <w:r w:rsidR="00506038">
        <w:rPr>
          <w:sz w:val="28"/>
          <w:szCs w:val="28"/>
        </w:rPr>
        <w:t>其中男</w:t>
      </w:r>
      <w:r w:rsidR="00506038">
        <w:rPr>
          <w:rFonts w:hint="eastAsia"/>
          <w:sz w:val="28"/>
          <w:szCs w:val="28"/>
        </w:rPr>
        <w:t>生或</w:t>
      </w:r>
      <w:r w:rsidR="00506038">
        <w:rPr>
          <w:sz w:val="28"/>
          <w:szCs w:val="28"/>
        </w:rPr>
        <w:t>女</w:t>
      </w:r>
      <w:r w:rsidR="00506038">
        <w:rPr>
          <w:rFonts w:hint="eastAsia"/>
          <w:sz w:val="28"/>
          <w:szCs w:val="28"/>
        </w:rPr>
        <w:t>生最多</w:t>
      </w:r>
      <w:r w:rsidR="00506038">
        <w:rPr>
          <w:rFonts w:hint="eastAsia"/>
          <w:sz w:val="28"/>
          <w:szCs w:val="28"/>
        </w:rPr>
        <w:t>5</w:t>
      </w:r>
      <w:r w:rsidR="00506038">
        <w:rPr>
          <w:rFonts w:hint="eastAsia"/>
          <w:sz w:val="28"/>
          <w:szCs w:val="28"/>
        </w:rPr>
        <w:t>名</w:t>
      </w:r>
      <w:r w:rsidR="00506038">
        <w:rPr>
          <w:sz w:val="28"/>
          <w:szCs w:val="28"/>
        </w:rPr>
        <w:t>。</w:t>
      </w:r>
    </w:p>
    <w:p w:rsidR="00695EE3" w:rsidRDefault="0021745E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2.</w:t>
      </w:r>
      <w:r w:rsidRPr="00695EE3">
        <w:rPr>
          <w:rFonts w:hint="eastAsia"/>
          <w:sz w:val="28"/>
          <w:szCs w:val="28"/>
        </w:rPr>
        <w:t>参赛各校请在</w:t>
      </w:r>
      <w:r w:rsidR="001A5EFC">
        <w:rPr>
          <w:rFonts w:hint="eastAsia"/>
          <w:sz w:val="28"/>
          <w:szCs w:val="28"/>
        </w:rPr>
        <w:t>11</w:t>
      </w:r>
      <w:r w:rsidRPr="00695EE3">
        <w:rPr>
          <w:rFonts w:hint="eastAsia"/>
          <w:sz w:val="28"/>
          <w:szCs w:val="28"/>
        </w:rPr>
        <w:t>月</w:t>
      </w:r>
      <w:r w:rsidR="001A5EFC">
        <w:rPr>
          <w:rFonts w:hint="eastAsia"/>
          <w:sz w:val="28"/>
          <w:szCs w:val="28"/>
        </w:rPr>
        <w:t>15</w:t>
      </w:r>
      <w:r w:rsidRPr="00695EE3">
        <w:rPr>
          <w:rFonts w:hint="eastAsia"/>
          <w:sz w:val="28"/>
          <w:szCs w:val="28"/>
        </w:rPr>
        <w:t>日</w:t>
      </w:r>
      <w:r w:rsidR="00290D05">
        <w:rPr>
          <w:rFonts w:hint="eastAsia"/>
          <w:sz w:val="28"/>
          <w:szCs w:val="28"/>
        </w:rPr>
        <w:t>下午</w:t>
      </w:r>
      <w:r w:rsidR="00290D05">
        <w:rPr>
          <w:rFonts w:hint="eastAsia"/>
          <w:sz w:val="28"/>
          <w:szCs w:val="28"/>
        </w:rPr>
        <w:t>15:00</w:t>
      </w:r>
      <w:r w:rsidRPr="00695EE3">
        <w:rPr>
          <w:rFonts w:hint="eastAsia"/>
          <w:sz w:val="28"/>
          <w:szCs w:val="28"/>
        </w:rPr>
        <w:t>前完成报名工作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填写《</w:t>
      </w:r>
      <w:r w:rsidR="00506038">
        <w:rPr>
          <w:rFonts w:hint="eastAsia"/>
          <w:sz w:val="28"/>
          <w:szCs w:val="28"/>
        </w:rPr>
        <w:t>2021</w:t>
      </w:r>
      <w:r w:rsidRPr="00695EE3">
        <w:rPr>
          <w:rFonts w:hint="eastAsia"/>
          <w:sz w:val="28"/>
          <w:szCs w:val="28"/>
        </w:rPr>
        <w:t>年鄞州区</w:t>
      </w:r>
      <w:r w:rsidR="00506038">
        <w:rPr>
          <w:rFonts w:hint="eastAsia"/>
          <w:sz w:val="28"/>
          <w:szCs w:val="28"/>
        </w:rPr>
        <w:t>青少年车辆</w:t>
      </w:r>
      <w:r w:rsidR="00506038">
        <w:rPr>
          <w:sz w:val="28"/>
          <w:szCs w:val="28"/>
        </w:rPr>
        <w:t>模型</w:t>
      </w:r>
      <w:r w:rsidRPr="00695EE3">
        <w:rPr>
          <w:rFonts w:hint="eastAsia"/>
          <w:sz w:val="28"/>
          <w:szCs w:val="28"/>
        </w:rPr>
        <w:t>联赛</w:t>
      </w:r>
      <w:r w:rsidR="001A5EFC">
        <w:rPr>
          <w:rFonts w:hint="eastAsia"/>
          <w:sz w:val="28"/>
          <w:szCs w:val="28"/>
        </w:rPr>
        <w:t>咸祥镇中心小学</w:t>
      </w:r>
      <w:r w:rsidR="00506038">
        <w:rPr>
          <w:sz w:val="28"/>
          <w:szCs w:val="28"/>
        </w:rPr>
        <w:t>站</w:t>
      </w:r>
      <w:r w:rsidRPr="00695EE3">
        <w:rPr>
          <w:rFonts w:hint="eastAsia"/>
          <w:sz w:val="28"/>
          <w:szCs w:val="28"/>
        </w:rPr>
        <w:t>报名表》</w:t>
      </w:r>
      <w:r w:rsidRPr="00695EE3">
        <w:rPr>
          <w:rFonts w:hint="eastAsia"/>
          <w:sz w:val="28"/>
          <w:szCs w:val="28"/>
        </w:rPr>
        <w:t>,</w:t>
      </w:r>
      <w:r w:rsidR="004B0709">
        <w:rPr>
          <w:rFonts w:hint="eastAsia"/>
          <w:sz w:val="28"/>
          <w:szCs w:val="28"/>
        </w:rPr>
        <w:t>并及时发送报名表</w:t>
      </w:r>
      <w:r w:rsidRPr="00695EE3">
        <w:rPr>
          <w:rFonts w:hint="eastAsia"/>
          <w:sz w:val="28"/>
          <w:szCs w:val="28"/>
        </w:rPr>
        <w:t>到邮箱</w:t>
      </w:r>
      <w:r w:rsidR="00D27BA4">
        <w:rPr>
          <w:sz w:val="28"/>
          <w:szCs w:val="28"/>
        </w:rPr>
        <w:t>11538880</w:t>
      </w:r>
      <w:r w:rsidRPr="00695EE3">
        <w:rPr>
          <w:rFonts w:hint="eastAsia"/>
          <w:sz w:val="28"/>
          <w:szCs w:val="28"/>
        </w:rPr>
        <w:t>@qq.com,</w:t>
      </w:r>
      <w:r w:rsidRPr="00695EE3">
        <w:rPr>
          <w:rFonts w:hint="eastAsia"/>
          <w:sz w:val="28"/>
          <w:szCs w:val="28"/>
        </w:rPr>
        <w:t>以便统筹安排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逾期视放弃。</w:t>
      </w:r>
    </w:p>
    <w:p w:rsidR="0021745E" w:rsidRDefault="0021745E" w:rsidP="00FD46B1">
      <w:pPr>
        <w:spacing w:beforeLines="30" w:before="93" w:line="460" w:lineRule="exact"/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3.</w:t>
      </w:r>
      <w:r w:rsidRPr="00695EE3">
        <w:rPr>
          <w:rFonts w:hint="eastAsia"/>
          <w:sz w:val="28"/>
          <w:szCs w:val="28"/>
        </w:rPr>
        <w:t>本站比赛</w:t>
      </w:r>
      <w:r w:rsidR="00D27BA4">
        <w:rPr>
          <w:rFonts w:hint="eastAsia"/>
          <w:sz w:val="28"/>
          <w:szCs w:val="28"/>
        </w:rPr>
        <w:t>学校</w:t>
      </w:r>
      <w:r w:rsidR="00506038">
        <w:rPr>
          <w:rFonts w:hint="eastAsia"/>
          <w:sz w:val="28"/>
          <w:szCs w:val="28"/>
        </w:rPr>
        <w:t>联系人</w:t>
      </w:r>
      <w:r w:rsidR="00506038">
        <w:rPr>
          <w:sz w:val="28"/>
          <w:szCs w:val="28"/>
        </w:rPr>
        <w:t>：</w:t>
      </w:r>
      <w:r w:rsidR="00EC4EAD">
        <w:rPr>
          <w:rFonts w:hint="eastAsia"/>
          <w:sz w:val="28"/>
          <w:szCs w:val="28"/>
        </w:rPr>
        <w:t>陈炯</w:t>
      </w:r>
      <w:r w:rsidRPr="00695EE3">
        <w:rPr>
          <w:rFonts w:hint="eastAsia"/>
          <w:sz w:val="28"/>
          <w:szCs w:val="28"/>
        </w:rPr>
        <w:t>，虚拟号</w:t>
      </w:r>
      <w:r w:rsidR="00EC4EAD" w:rsidRPr="00EC4EAD">
        <w:rPr>
          <w:sz w:val="28"/>
          <w:szCs w:val="28"/>
        </w:rPr>
        <w:t>662158</w:t>
      </w:r>
      <w:r w:rsidRPr="00695EE3">
        <w:rPr>
          <w:rFonts w:hint="eastAsia"/>
          <w:sz w:val="28"/>
          <w:szCs w:val="28"/>
        </w:rPr>
        <w:t>。</w:t>
      </w:r>
    </w:p>
    <w:p w:rsidR="007B0EA1" w:rsidRDefault="007B0EA1" w:rsidP="00695EE3">
      <w:pPr>
        <w:ind w:firstLineChars="200" w:firstLine="560"/>
        <w:rPr>
          <w:rFonts w:hint="eastAsia"/>
          <w:sz w:val="28"/>
          <w:szCs w:val="28"/>
        </w:rPr>
      </w:pPr>
    </w:p>
    <w:p w:rsidR="00E43924" w:rsidRPr="00695EE3" w:rsidRDefault="007F2263" w:rsidP="00695EE3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3733BCE" wp14:editId="46C9FB2B">
            <wp:simplePos x="0" y="0"/>
            <wp:positionH relativeFrom="column">
              <wp:posOffset>3486150</wp:posOffset>
            </wp:positionH>
            <wp:positionV relativeFrom="paragraph">
              <wp:posOffset>41275</wp:posOffset>
            </wp:positionV>
            <wp:extent cx="1409065" cy="1409065"/>
            <wp:effectExtent l="0" t="0" r="63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宁波市鄞州区青少年科技辅导员协会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038" w:rsidRPr="00E34256" w:rsidRDefault="00595038" w:rsidP="00595038">
      <w:pPr>
        <w:jc w:val="right"/>
        <w:rPr>
          <w:sz w:val="28"/>
          <w:szCs w:val="28"/>
        </w:rPr>
      </w:pPr>
      <w:r w:rsidRPr="00E34256">
        <w:rPr>
          <w:rFonts w:hint="eastAsia"/>
          <w:sz w:val="28"/>
          <w:szCs w:val="28"/>
        </w:rPr>
        <w:t>鄞州区青少年科技辅导员协会</w:t>
      </w:r>
    </w:p>
    <w:p w:rsidR="00FD46B1" w:rsidRDefault="00506038" w:rsidP="007F226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595038" w:rsidRPr="00E34256">
        <w:rPr>
          <w:rFonts w:hint="eastAsia"/>
          <w:sz w:val="28"/>
          <w:szCs w:val="28"/>
        </w:rPr>
        <w:t>年</w:t>
      </w:r>
      <w:r w:rsidR="001A5EFC">
        <w:rPr>
          <w:rFonts w:hint="eastAsia"/>
          <w:sz w:val="28"/>
          <w:szCs w:val="28"/>
        </w:rPr>
        <w:t>11</w:t>
      </w:r>
      <w:r w:rsidR="00595038" w:rsidRPr="00E34256">
        <w:rPr>
          <w:rFonts w:hint="eastAsia"/>
          <w:sz w:val="28"/>
          <w:szCs w:val="28"/>
        </w:rPr>
        <w:t>月</w:t>
      </w:r>
      <w:r w:rsidR="001A5EFC">
        <w:rPr>
          <w:rFonts w:hint="eastAsia"/>
          <w:sz w:val="28"/>
          <w:szCs w:val="28"/>
        </w:rPr>
        <w:t>11</w:t>
      </w:r>
      <w:r w:rsidR="00595038" w:rsidRPr="00E34256">
        <w:rPr>
          <w:rFonts w:hint="eastAsia"/>
          <w:sz w:val="28"/>
          <w:szCs w:val="28"/>
        </w:rPr>
        <w:t>日</w:t>
      </w:r>
      <w:r w:rsidR="00985566">
        <w:rPr>
          <w:rFonts w:hint="eastAsia"/>
          <w:sz w:val="28"/>
          <w:szCs w:val="28"/>
        </w:rPr>
        <w:t xml:space="preserve">   </w:t>
      </w:r>
    </w:p>
    <w:p w:rsidR="00595038" w:rsidRDefault="00595038">
      <w:pPr>
        <w:jc w:val="right"/>
      </w:pPr>
    </w:p>
    <w:sectPr w:rsidR="0059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C7" w:rsidRDefault="005778C7" w:rsidP="00894712">
      <w:r>
        <w:separator/>
      </w:r>
    </w:p>
  </w:endnote>
  <w:endnote w:type="continuationSeparator" w:id="0">
    <w:p w:rsidR="005778C7" w:rsidRDefault="005778C7" w:rsidP="0089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C7" w:rsidRDefault="005778C7" w:rsidP="00894712">
      <w:r>
        <w:separator/>
      </w:r>
    </w:p>
  </w:footnote>
  <w:footnote w:type="continuationSeparator" w:id="0">
    <w:p w:rsidR="005778C7" w:rsidRDefault="005778C7" w:rsidP="0089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5E"/>
    <w:rsid w:val="0002325D"/>
    <w:rsid w:val="000831EF"/>
    <w:rsid w:val="000D4401"/>
    <w:rsid w:val="001429CF"/>
    <w:rsid w:val="00192762"/>
    <w:rsid w:val="001A5EFC"/>
    <w:rsid w:val="0021745E"/>
    <w:rsid w:val="00276108"/>
    <w:rsid w:val="00290D05"/>
    <w:rsid w:val="00296727"/>
    <w:rsid w:val="002A72FC"/>
    <w:rsid w:val="00351FCD"/>
    <w:rsid w:val="00392FD0"/>
    <w:rsid w:val="00460A84"/>
    <w:rsid w:val="00494CF9"/>
    <w:rsid w:val="004B0709"/>
    <w:rsid w:val="004F397E"/>
    <w:rsid w:val="00506038"/>
    <w:rsid w:val="00562417"/>
    <w:rsid w:val="005778C7"/>
    <w:rsid w:val="00595038"/>
    <w:rsid w:val="005A2823"/>
    <w:rsid w:val="005B3C03"/>
    <w:rsid w:val="005E457C"/>
    <w:rsid w:val="005E6AE5"/>
    <w:rsid w:val="00602309"/>
    <w:rsid w:val="00633C6D"/>
    <w:rsid w:val="00695EE3"/>
    <w:rsid w:val="006A74F3"/>
    <w:rsid w:val="007772DD"/>
    <w:rsid w:val="007A17E1"/>
    <w:rsid w:val="007A3F61"/>
    <w:rsid w:val="007B060F"/>
    <w:rsid w:val="007B0EA1"/>
    <w:rsid w:val="007D6FC6"/>
    <w:rsid w:val="007F2263"/>
    <w:rsid w:val="00800CD7"/>
    <w:rsid w:val="00894712"/>
    <w:rsid w:val="00932479"/>
    <w:rsid w:val="009558E8"/>
    <w:rsid w:val="00975AE8"/>
    <w:rsid w:val="0098349B"/>
    <w:rsid w:val="00985566"/>
    <w:rsid w:val="009D3E8F"/>
    <w:rsid w:val="00A56FAC"/>
    <w:rsid w:val="00AA25CD"/>
    <w:rsid w:val="00AD2322"/>
    <w:rsid w:val="00AE6CFC"/>
    <w:rsid w:val="00C93291"/>
    <w:rsid w:val="00D27BA4"/>
    <w:rsid w:val="00D901DA"/>
    <w:rsid w:val="00E278D7"/>
    <w:rsid w:val="00E34256"/>
    <w:rsid w:val="00E43924"/>
    <w:rsid w:val="00E5176A"/>
    <w:rsid w:val="00EA324C"/>
    <w:rsid w:val="00EC4EAD"/>
    <w:rsid w:val="00EE4E7F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5E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3247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479"/>
  </w:style>
  <w:style w:type="paragraph" w:styleId="a5">
    <w:name w:val="Normal (Web)"/>
    <w:basedOn w:val="a"/>
    <w:uiPriority w:val="99"/>
    <w:unhideWhenUsed/>
    <w:rsid w:val="00595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9503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038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89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947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9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9471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D46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D46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5E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3247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479"/>
  </w:style>
  <w:style w:type="paragraph" w:styleId="a5">
    <w:name w:val="Normal (Web)"/>
    <w:basedOn w:val="a"/>
    <w:uiPriority w:val="99"/>
    <w:unhideWhenUsed/>
    <w:rsid w:val="00595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9503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038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89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947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9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9471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D46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D4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2021-11-11T02:57:00Z</dcterms:created>
  <dcterms:modified xsi:type="dcterms:W3CDTF">2021-11-11T03:01:00Z</dcterms:modified>
</cp:coreProperties>
</file>