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DE" w:rsidRDefault="0011620A" w:rsidP="00CC1DC7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kern w:val="0"/>
          <w:sz w:val="11"/>
          <w:szCs w:val="11"/>
        </w:rPr>
      </w:pPr>
      <w:r w:rsidRPr="0011620A">
        <w:rPr>
          <w:rFonts w:ascii="华文中宋" w:eastAsia="华文中宋" w:hAnsi="华文中宋" w:cs="宋体"/>
          <w:b/>
          <w:noProof/>
          <w:color w:val="FF0000"/>
          <w:kern w:val="0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FDD09" wp14:editId="62EFA82A">
                <wp:simplePos x="0" y="0"/>
                <wp:positionH relativeFrom="column">
                  <wp:posOffset>-1738223</wp:posOffset>
                </wp:positionH>
                <wp:positionV relativeFrom="paragraph">
                  <wp:posOffset>-1147313</wp:posOffset>
                </wp:positionV>
                <wp:extent cx="8574657" cy="11024558"/>
                <wp:effectExtent l="0" t="0" r="0" b="571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4657" cy="110245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20A" w:rsidRDefault="001162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36.85pt;margin-top:-90.35pt;width:675.15pt;height:86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" filled="f" stroked="f">
                <v:textbox>
                  <w:txbxContent>
                    <w:p w:rsidR="0011620A" w:rsidRDefault="0011620A"/>
                  </w:txbxContent>
                </v:textbox>
              </v:shape>
            </w:pict>
          </mc:Fallback>
        </mc:AlternateContent>
      </w:r>
    </w:p>
    <w:p w:rsidR="00CC1DC7" w:rsidRDefault="00CC1DC7" w:rsidP="00CC1DC7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kern w:val="0"/>
          <w:sz w:val="56"/>
          <w:szCs w:val="56"/>
        </w:rPr>
      </w:pPr>
      <w:r w:rsidRPr="005F5304">
        <w:rPr>
          <w:rFonts w:ascii="华文中宋" w:eastAsia="华文中宋" w:hAnsi="华文中宋" w:cs="宋体" w:hint="eastAsia"/>
          <w:b/>
          <w:color w:val="FF0000"/>
          <w:kern w:val="0"/>
          <w:sz w:val="56"/>
          <w:szCs w:val="56"/>
        </w:rPr>
        <w:t>鄞州区青少年科技辅导员协会文件</w:t>
      </w:r>
    </w:p>
    <w:p w:rsidR="00CC1DC7" w:rsidRPr="009F58D4" w:rsidRDefault="00CC1DC7" w:rsidP="00CC1DC7">
      <w:pPr>
        <w:widowControl/>
        <w:shd w:val="clear" w:color="auto" w:fill="FFFFFF"/>
        <w:spacing w:before="100" w:beforeAutospacing="1" w:after="100" w:afterAutospacing="1" w:line="72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甬鄞少科协【202</w:t>
      </w:r>
      <w:r w:rsidR="000A5D82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】</w:t>
      </w:r>
      <w:r w:rsidR="000A5D82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</w:t>
      </w:r>
    </w:p>
    <w:p w:rsidR="00CC1DC7" w:rsidRDefault="00CC1DC7" w:rsidP="00CC1DC7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8D503" wp14:editId="5C00888A">
                <wp:simplePos x="0" y="0"/>
                <wp:positionH relativeFrom="column">
                  <wp:posOffset>-220345</wp:posOffset>
                </wp:positionH>
                <wp:positionV relativeFrom="paragraph">
                  <wp:posOffset>46355</wp:posOffset>
                </wp:positionV>
                <wp:extent cx="5829300" cy="0"/>
                <wp:effectExtent l="17780" t="14605" r="20320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3.65pt" to="441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" strokecolor="red" strokeweight="2pt"/>
            </w:pict>
          </mc:Fallback>
        </mc:AlternateContent>
      </w:r>
    </w:p>
    <w:p w:rsidR="00A531D3" w:rsidRPr="00A531D3" w:rsidRDefault="00333A5D" w:rsidP="007C4991">
      <w:pPr>
        <w:jc w:val="center"/>
        <w:rPr>
          <w:rFonts w:ascii="黑体" w:eastAsia="黑体" w:hAnsi="黑体" w:hint="eastAsia"/>
          <w:sz w:val="36"/>
          <w:szCs w:val="36"/>
        </w:rPr>
      </w:pPr>
      <w:r w:rsidRPr="00A531D3">
        <w:rPr>
          <w:rFonts w:ascii="黑体" w:eastAsia="黑体" w:hAnsi="黑体" w:hint="eastAsia"/>
          <w:sz w:val="36"/>
          <w:szCs w:val="36"/>
        </w:rPr>
        <w:t>关于召开</w:t>
      </w:r>
      <w:r w:rsidR="000A5D82" w:rsidRPr="00A531D3">
        <w:rPr>
          <w:rFonts w:ascii="黑体" w:eastAsia="黑体" w:hAnsi="黑体" w:hint="eastAsia"/>
          <w:sz w:val="36"/>
          <w:szCs w:val="36"/>
        </w:rPr>
        <w:t>2022年鄞州</w:t>
      </w:r>
      <w:r w:rsidRPr="00A531D3">
        <w:rPr>
          <w:rFonts w:ascii="黑体" w:eastAsia="黑体" w:hAnsi="黑体" w:hint="eastAsia"/>
          <w:sz w:val="36"/>
          <w:szCs w:val="36"/>
        </w:rPr>
        <w:t>区青少年科技</w:t>
      </w:r>
      <w:r w:rsidR="000A5D82" w:rsidRPr="00A531D3">
        <w:rPr>
          <w:rFonts w:ascii="黑体" w:eastAsia="黑体" w:hAnsi="黑体" w:hint="eastAsia"/>
          <w:sz w:val="36"/>
          <w:szCs w:val="36"/>
        </w:rPr>
        <w:t>八</w:t>
      </w:r>
      <w:r w:rsidRPr="00A531D3">
        <w:rPr>
          <w:rFonts w:ascii="黑体" w:eastAsia="黑体" w:hAnsi="黑体" w:hint="eastAsia"/>
          <w:sz w:val="36"/>
          <w:szCs w:val="36"/>
        </w:rPr>
        <w:t>大联赛</w:t>
      </w:r>
    </w:p>
    <w:p w:rsidR="00821C70" w:rsidRPr="00A531D3" w:rsidRDefault="00333A5D" w:rsidP="007C4991">
      <w:pPr>
        <w:jc w:val="center"/>
        <w:rPr>
          <w:rFonts w:ascii="黑体" w:eastAsia="黑体" w:hAnsi="黑体"/>
          <w:sz w:val="36"/>
          <w:szCs w:val="36"/>
        </w:rPr>
      </w:pPr>
      <w:r w:rsidRPr="00A531D3">
        <w:rPr>
          <w:rFonts w:ascii="黑体" w:eastAsia="黑体" w:hAnsi="黑体" w:hint="eastAsia"/>
          <w:sz w:val="36"/>
          <w:szCs w:val="36"/>
        </w:rPr>
        <w:t>规则培训会议的</w:t>
      </w:r>
      <w:r w:rsidR="007C4991" w:rsidRPr="00A531D3">
        <w:rPr>
          <w:rFonts w:ascii="黑体" w:eastAsia="黑体" w:hAnsi="黑体"/>
          <w:sz w:val="36"/>
          <w:szCs w:val="36"/>
        </w:rPr>
        <w:t>通知</w:t>
      </w:r>
    </w:p>
    <w:p w:rsidR="007C4991" w:rsidRPr="00806DB8" w:rsidRDefault="007C4991">
      <w:pPr>
        <w:rPr>
          <w:rFonts w:ascii="黑体" w:eastAsia="黑体" w:hAnsi="黑体"/>
          <w:sz w:val="28"/>
          <w:szCs w:val="28"/>
        </w:rPr>
      </w:pPr>
      <w:r w:rsidRPr="00806DB8">
        <w:rPr>
          <w:rFonts w:ascii="黑体" w:eastAsia="黑体" w:hAnsi="黑体"/>
          <w:sz w:val="28"/>
          <w:szCs w:val="28"/>
        </w:rPr>
        <w:t>各有关学校</w:t>
      </w:r>
      <w:r w:rsidRPr="00806DB8">
        <w:rPr>
          <w:rFonts w:ascii="黑体" w:eastAsia="黑体" w:hAnsi="黑体" w:hint="eastAsia"/>
          <w:sz w:val="28"/>
          <w:szCs w:val="28"/>
        </w:rPr>
        <w:t>：</w:t>
      </w:r>
    </w:p>
    <w:p w:rsidR="007C4991" w:rsidRPr="00806DB8" w:rsidRDefault="007C4991" w:rsidP="00806DB8">
      <w:pPr>
        <w:ind w:firstLineChars="200" w:firstLine="560"/>
        <w:rPr>
          <w:sz w:val="28"/>
          <w:szCs w:val="28"/>
        </w:rPr>
      </w:pPr>
      <w:r w:rsidRPr="00806DB8">
        <w:rPr>
          <w:rFonts w:hint="eastAsia"/>
          <w:sz w:val="28"/>
          <w:szCs w:val="28"/>
        </w:rPr>
        <w:t>为发展青少年</w:t>
      </w:r>
      <w:r w:rsidR="00DE35B5">
        <w:rPr>
          <w:rFonts w:hint="eastAsia"/>
          <w:sz w:val="28"/>
          <w:szCs w:val="28"/>
        </w:rPr>
        <w:t>科技素质，培育青少年科技特长</w:t>
      </w:r>
      <w:r w:rsidRPr="00806DB8">
        <w:rPr>
          <w:rFonts w:hint="eastAsia"/>
          <w:sz w:val="28"/>
          <w:szCs w:val="28"/>
        </w:rPr>
        <w:t>，增进</w:t>
      </w:r>
      <w:r w:rsidR="00DE35B5">
        <w:rPr>
          <w:rFonts w:hint="eastAsia"/>
          <w:sz w:val="28"/>
          <w:szCs w:val="28"/>
        </w:rPr>
        <w:t>学校与</w:t>
      </w:r>
      <w:r w:rsidRPr="00806DB8">
        <w:rPr>
          <w:rFonts w:hint="eastAsia"/>
          <w:sz w:val="28"/>
          <w:szCs w:val="28"/>
        </w:rPr>
        <w:t>教师对科技</w:t>
      </w:r>
      <w:r w:rsidR="00DE35B5">
        <w:rPr>
          <w:rFonts w:hint="eastAsia"/>
          <w:sz w:val="28"/>
          <w:szCs w:val="28"/>
        </w:rPr>
        <w:t>联赛项目</w:t>
      </w:r>
      <w:r w:rsidRPr="00806DB8">
        <w:rPr>
          <w:rFonts w:hint="eastAsia"/>
          <w:sz w:val="28"/>
          <w:szCs w:val="28"/>
        </w:rPr>
        <w:t>的理解，特举行本次会议。</w:t>
      </w:r>
    </w:p>
    <w:p w:rsidR="007C4991" w:rsidRPr="00806DB8" w:rsidRDefault="001205DE" w:rsidP="00806DB8">
      <w:pPr>
        <w:ind w:firstLineChars="200" w:firstLine="560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="007C4991" w:rsidRPr="001B4BB4">
        <w:rPr>
          <w:rFonts w:ascii="黑体" w:eastAsia="黑体" w:hAnsi="黑体" w:hint="eastAsia"/>
          <w:sz w:val="28"/>
          <w:szCs w:val="28"/>
        </w:rPr>
        <w:t>时间地点</w:t>
      </w:r>
      <w:r w:rsidR="007C4991" w:rsidRPr="00806DB8">
        <w:rPr>
          <w:rFonts w:hint="eastAsia"/>
          <w:sz w:val="28"/>
          <w:szCs w:val="28"/>
        </w:rPr>
        <w:t>：</w:t>
      </w:r>
      <w:r w:rsidR="000A5D82">
        <w:rPr>
          <w:rFonts w:hint="eastAsia"/>
          <w:sz w:val="28"/>
          <w:szCs w:val="28"/>
        </w:rPr>
        <w:t>2</w:t>
      </w:r>
      <w:r w:rsidR="007C4991" w:rsidRPr="00806DB8">
        <w:rPr>
          <w:rFonts w:hint="eastAsia"/>
          <w:sz w:val="28"/>
          <w:szCs w:val="28"/>
        </w:rPr>
        <w:t>月</w:t>
      </w:r>
      <w:r w:rsidR="000A5D82">
        <w:rPr>
          <w:rFonts w:hint="eastAsia"/>
          <w:sz w:val="28"/>
          <w:szCs w:val="28"/>
        </w:rPr>
        <w:t>28</w:t>
      </w:r>
      <w:r w:rsidR="007C4991" w:rsidRPr="00806DB8">
        <w:rPr>
          <w:rFonts w:hint="eastAsia"/>
          <w:sz w:val="28"/>
          <w:szCs w:val="28"/>
        </w:rPr>
        <w:t>日下午</w:t>
      </w:r>
      <w:r w:rsidR="007C4991" w:rsidRPr="00806DB8">
        <w:rPr>
          <w:rFonts w:hint="eastAsia"/>
          <w:sz w:val="28"/>
          <w:szCs w:val="28"/>
        </w:rPr>
        <w:t>1</w:t>
      </w:r>
      <w:r w:rsidR="007C4991" w:rsidRPr="00806DB8">
        <w:rPr>
          <w:rFonts w:hint="eastAsia"/>
          <w:sz w:val="28"/>
          <w:szCs w:val="28"/>
        </w:rPr>
        <w:t>：</w:t>
      </w:r>
      <w:r w:rsidR="007C4991" w:rsidRPr="00806DB8">
        <w:rPr>
          <w:rFonts w:hint="eastAsia"/>
          <w:sz w:val="28"/>
          <w:szCs w:val="28"/>
        </w:rPr>
        <w:t>00</w:t>
      </w:r>
      <w:r w:rsidR="007C4991" w:rsidRPr="00806DB8">
        <w:rPr>
          <w:rFonts w:hint="eastAsia"/>
          <w:sz w:val="28"/>
          <w:szCs w:val="28"/>
        </w:rPr>
        <w:t>，</w:t>
      </w:r>
      <w:r w:rsidR="00DE35B5">
        <w:rPr>
          <w:rFonts w:hint="eastAsia"/>
          <w:sz w:val="28"/>
          <w:szCs w:val="28"/>
        </w:rPr>
        <w:t>东湖</w:t>
      </w:r>
      <w:r w:rsidR="007C4991" w:rsidRPr="00806DB8">
        <w:rPr>
          <w:rFonts w:hint="eastAsia"/>
          <w:sz w:val="28"/>
          <w:szCs w:val="28"/>
        </w:rPr>
        <w:t>小学</w:t>
      </w:r>
      <w:r w:rsidR="001B4BB4">
        <w:rPr>
          <w:rFonts w:hint="eastAsia"/>
          <w:sz w:val="28"/>
          <w:szCs w:val="28"/>
        </w:rPr>
        <w:t>。尽量考虑拼车</w:t>
      </w:r>
      <w:r w:rsidR="005432B1">
        <w:rPr>
          <w:rFonts w:hint="eastAsia"/>
          <w:sz w:val="28"/>
          <w:szCs w:val="28"/>
        </w:rPr>
        <w:t>或地铁（公交）</w:t>
      </w:r>
      <w:r w:rsidR="001B4BB4">
        <w:rPr>
          <w:rFonts w:hint="eastAsia"/>
          <w:sz w:val="28"/>
          <w:szCs w:val="28"/>
        </w:rPr>
        <w:t>前往</w:t>
      </w:r>
      <w:r w:rsidR="005432B1">
        <w:rPr>
          <w:rFonts w:hint="eastAsia"/>
          <w:sz w:val="28"/>
          <w:szCs w:val="28"/>
        </w:rPr>
        <w:t>；自驾</w:t>
      </w:r>
      <w:r w:rsidR="001B4BB4">
        <w:rPr>
          <w:rFonts w:hint="eastAsia"/>
          <w:sz w:val="28"/>
          <w:szCs w:val="28"/>
        </w:rPr>
        <w:t>车</w:t>
      </w:r>
      <w:r w:rsidR="005432B1">
        <w:rPr>
          <w:rFonts w:hint="eastAsia"/>
          <w:sz w:val="28"/>
          <w:szCs w:val="28"/>
        </w:rPr>
        <w:t>停</w:t>
      </w:r>
      <w:r w:rsidR="001B4BB4">
        <w:rPr>
          <w:rFonts w:hint="eastAsia"/>
          <w:sz w:val="28"/>
          <w:szCs w:val="28"/>
        </w:rPr>
        <w:t>宝龙广场</w:t>
      </w:r>
      <w:r w:rsidR="005432B1">
        <w:rPr>
          <w:rFonts w:hint="eastAsia"/>
          <w:sz w:val="28"/>
          <w:szCs w:val="28"/>
        </w:rPr>
        <w:t>地下停车场</w:t>
      </w:r>
      <w:r w:rsidR="001B4BB4">
        <w:rPr>
          <w:rFonts w:hint="eastAsia"/>
          <w:sz w:val="28"/>
          <w:szCs w:val="28"/>
        </w:rPr>
        <w:t>（停车</w:t>
      </w:r>
      <w:r w:rsidR="000A5D82">
        <w:rPr>
          <w:rFonts w:hint="eastAsia"/>
          <w:sz w:val="28"/>
          <w:szCs w:val="28"/>
        </w:rPr>
        <w:t>二</w:t>
      </w:r>
      <w:r w:rsidR="001B4BB4">
        <w:rPr>
          <w:rFonts w:hint="eastAsia"/>
          <w:sz w:val="28"/>
          <w:szCs w:val="28"/>
        </w:rPr>
        <w:t>小时</w:t>
      </w:r>
      <w:r w:rsidR="00CC1DC7">
        <w:rPr>
          <w:rFonts w:hint="eastAsia"/>
          <w:sz w:val="28"/>
          <w:szCs w:val="28"/>
        </w:rPr>
        <w:t>内免费</w:t>
      </w:r>
      <w:r w:rsidR="001B4BB4">
        <w:rPr>
          <w:rFonts w:hint="eastAsia"/>
          <w:sz w:val="28"/>
          <w:szCs w:val="28"/>
        </w:rPr>
        <w:t>）</w:t>
      </w:r>
      <w:r w:rsidR="005432B1">
        <w:rPr>
          <w:rFonts w:hint="eastAsia"/>
          <w:sz w:val="28"/>
          <w:szCs w:val="28"/>
        </w:rPr>
        <w:t>，</w:t>
      </w:r>
      <w:r w:rsidR="00274CEB">
        <w:rPr>
          <w:rFonts w:hint="eastAsia"/>
          <w:sz w:val="28"/>
          <w:szCs w:val="28"/>
        </w:rPr>
        <w:t>内</w:t>
      </w:r>
      <w:r w:rsidR="005432B1">
        <w:rPr>
          <w:rFonts w:hint="eastAsia"/>
          <w:sz w:val="28"/>
          <w:szCs w:val="28"/>
        </w:rPr>
        <w:t>有与学校相连的地下通道。</w:t>
      </w:r>
    </w:p>
    <w:p w:rsidR="001B4BB4" w:rsidRDefault="001205DE" w:rsidP="00B32025">
      <w:pPr>
        <w:ind w:firstLineChars="200" w:firstLine="560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7C4991" w:rsidRPr="001B4BB4">
        <w:rPr>
          <w:rFonts w:ascii="黑体" w:eastAsia="黑体" w:hAnsi="黑体" w:hint="eastAsia"/>
          <w:sz w:val="28"/>
          <w:szCs w:val="28"/>
        </w:rPr>
        <w:t>参加对象</w:t>
      </w:r>
      <w:r w:rsidR="007C4991" w:rsidRPr="00806DB8">
        <w:rPr>
          <w:rFonts w:hint="eastAsia"/>
          <w:sz w:val="28"/>
          <w:szCs w:val="28"/>
        </w:rPr>
        <w:t>：开展青少年</w:t>
      </w:r>
      <w:r w:rsidR="00DE35B5">
        <w:rPr>
          <w:rFonts w:hint="eastAsia"/>
          <w:sz w:val="28"/>
          <w:szCs w:val="28"/>
        </w:rPr>
        <w:t>TT01</w:t>
      </w:r>
      <w:r w:rsidR="00DE35B5">
        <w:rPr>
          <w:rFonts w:hint="eastAsia"/>
          <w:sz w:val="28"/>
          <w:szCs w:val="28"/>
        </w:rPr>
        <w:t>竞速</w:t>
      </w:r>
      <w:r w:rsidR="007C4991" w:rsidRPr="00806DB8">
        <w:rPr>
          <w:rFonts w:hint="eastAsia"/>
          <w:sz w:val="28"/>
          <w:szCs w:val="28"/>
        </w:rPr>
        <w:t>、</w:t>
      </w:r>
      <w:r w:rsidR="00DE35B5">
        <w:rPr>
          <w:rFonts w:hint="eastAsia"/>
          <w:sz w:val="28"/>
          <w:szCs w:val="28"/>
        </w:rPr>
        <w:t>雷虎越野车、烈风遥控车、四轴无人机、机器人接力、遥控航海、风筝四艺联赛</w:t>
      </w:r>
      <w:r w:rsidR="004F3998">
        <w:rPr>
          <w:rFonts w:hint="eastAsia"/>
          <w:sz w:val="28"/>
          <w:szCs w:val="28"/>
        </w:rPr>
        <w:t>的学校</w:t>
      </w:r>
      <w:r w:rsidR="00DE35B5">
        <w:rPr>
          <w:rFonts w:hint="eastAsia"/>
          <w:sz w:val="28"/>
          <w:szCs w:val="28"/>
        </w:rPr>
        <w:t>指导教师，以及开展青少年网络科普知识竞赛等</w:t>
      </w:r>
      <w:r w:rsidR="004F3998">
        <w:rPr>
          <w:rFonts w:hint="eastAsia"/>
          <w:sz w:val="28"/>
          <w:szCs w:val="28"/>
        </w:rPr>
        <w:t>学校</w:t>
      </w:r>
      <w:r w:rsidR="007C4991" w:rsidRPr="00806DB8">
        <w:rPr>
          <w:rFonts w:hint="eastAsia"/>
          <w:sz w:val="28"/>
          <w:szCs w:val="28"/>
        </w:rPr>
        <w:t>辅导教师。</w:t>
      </w:r>
      <w:r w:rsidR="004F3998">
        <w:rPr>
          <w:rFonts w:hint="eastAsia"/>
          <w:sz w:val="28"/>
          <w:szCs w:val="28"/>
        </w:rPr>
        <w:t>限每个项目一名教师参加。学校尚未开展</w:t>
      </w:r>
      <w:r w:rsidR="000A5D82">
        <w:rPr>
          <w:rFonts w:hint="eastAsia"/>
          <w:sz w:val="28"/>
          <w:szCs w:val="28"/>
        </w:rPr>
        <w:t>项目</w:t>
      </w:r>
      <w:r w:rsidR="004F3998">
        <w:rPr>
          <w:rFonts w:hint="eastAsia"/>
          <w:sz w:val="28"/>
          <w:szCs w:val="28"/>
        </w:rPr>
        <w:t>，但有意向发展科技联赛活动的学校，可安排一名教师前往</w:t>
      </w:r>
      <w:r w:rsidR="00CC1DC7">
        <w:rPr>
          <w:rFonts w:hint="eastAsia"/>
          <w:sz w:val="28"/>
          <w:szCs w:val="28"/>
        </w:rPr>
        <w:t>学习</w:t>
      </w:r>
      <w:r w:rsidR="004F3998">
        <w:rPr>
          <w:rFonts w:hint="eastAsia"/>
          <w:sz w:val="28"/>
          <w:szCs w:val="28"/>
        </w:rPr>
        <w:t>。</w:t>
      </w:r>
    </w:p>
    <w:p w:rsidR="001B4BB4" w:rsidRDefault="007C4991" w:rsidP="00B32025">
      <w:pPr>
        <w:ind w:firstLineChars="200" w:firstLine="560"/>
        <w:rPr>
          <w:sz w:val="28"/>
          <w:szCs w:val="28"/>
        </w:rPr>
      </w:pPr>
      <w:r w:rsidRPr="00806DB8">
        <w:rPr>
          <w:rFonts w:hint="eastAsia"/>
          <w:sz w:val="28"/>
          <w:szCs w:val="28"/>
        </w:rPr>
        <w:t>请参加代表填写《</w:t>
      </w:r>
      <w:r w:rsidR="008D55E9">
        <w:rPr>
          <w:rFonts w:hint="eastAsia"/>
          <w:sz w:val="28"/>
          <w:szCs w:val="28"/>
        </w:rPr>
        <w:t>联赛培训会议</w:t>
      </w:r>
      <w:r w:rsidRPr="00806DB8">
        <w:rPr>
          <w:rFonts w:hint="eastAsia"/>
          <w:sz w:val="28"/>
          <w:szCs w:val="28"/>
        </w:rPr>
        <w:t>报名表》，在</w:t>
      </w:r>
      <w:r w:rsidR="000A5D82">
        <w:rPr>
          <w:rFonts w:hint="eastAsia"/>
          <w:sz w:val="28"/>
          <w:szCs w:val="28"/>
        </w:rPr>
        <w:t>2</w:t>
      </w:r>
      <w:r w:rsidR="00806DB8" w:rsidRPr="00806DB8">
        <w:rPr>
          <w:rFonts w:hint="eastAsia"/>
          <w:sz w:val="28"/>
          <w:szCs w:val="28"/>
        </w:rPr>
        <w:t>月</w:t>
      </w:r>
      <w:r w:rsidR="000A5D82">
        <w:rPr>
          <w:rFonts w:hint="eastAsia"/>
          <w:sz w:val="28"/>
          <w:szCs w:val="28"/>
        </w:rPr>
        <w:t>25</w:t>
      </w:r>
      <w:r w:rsidR="00806DB8" w:rsidRPr="00806DB8">
        <w:rPr>
          <w:rFonts w:hint="eastAsia"/>
          <w:sz w:val="28"/>
          <w:szCs w:val="28"/>
        </w:rPr>
        <w:t>日中午</w:t>
      </w:r>
      <w:r w:rsidR="00806DB8" w:rsidRPr="00806DB8">
        <w:rPr>
          <w:rFonts w:hint="eastAsia"/>
          <w:sz w:val="28"/>
          <w:szCs w:val="28"/>
        </w:rPr>
        <w:t>12:00</w:t>
      </w:r>
      <w:r w:rsidR="00806DB8" w:rsidRPr="00400BBC">
        <w:rPr>
          <w:rFonts w:hint="eastAsia"/>
          <w:sz w:val="28"/>
          <w:szCs w:val="28"/>
        </w:rPr>
        <w:t>前，</w:t>
      </w:r>
      <w:hyperlink r:id="rId6" w:history="1">
        <w:r w:rsidR="00400BBC" w:rsidRPr="00400BBC">
          <w:rPr>
            <w:rFonts w:hint="eastAsia"/>
            <w:sz w:val="28"/>
            <w:szCs w:val="28"/>
          </w:rPr>
          <w:t>传到</w:t>
        </w:r>
        <w:r w:rsidR="000A5D82" w:rsidRPr="000A5D82">
          <w:rPr>
            <w:sz w:val="28"/>
            <w:szCs w:val="28"/>
          </w:rPr>
          <w:t>362643380</w:t>
        </w:r>
        <w:r w:rsidR="000A5D82" w:rsidRPr="000A5D82">
          <w:rPr>
            <w:rFonts w:hint="eastAsia"/>
            <w:sz w:val="28"/>
            <w:szCs w:val="28"/>
          </w:rPr>
          <w:t>@QQCOM</w:t>
        </w:r>
        <w:r w:rsidR="00400BBC" w:rsidRPr="00400BBC">
          <w:rPr>
            <w:rFonts w:hint="eastAsia"/>
            <w:sz w:val="28"/>
            <w:szCs w:val="28"/>
          </w:rPr>
          <w:t>邮箱（参会联系</w:t>
        </w:r>
        <w:r w:rsidR="000A5D82">
          <w:rPr>
            <w:rFonts w:hint="eastAsia"/>
            <w:sz w:val="28"/>
            <w:szCs w:val="28"/>
          </w:rPr>
          <w:t>黄</w:t>
        </w:r>
        <w:r w:rsidR="00400BBC" w:rsidRPr="00400BBC">
          <w:rPr>
            <w:rFonts w:hint="eastAsia"/>
            <w:sz w:val="28"/>
            <w:szCs w:val="28"/>
          </w:rPr>
          <w:t>老师</w:t>
        </w:r>
        <w:r w:rsidR="000A5D82" w:rsidRPr="000A5D82">
          <w:rPr>
            <w:rFonts w:hint="eastAsia"/>
            <w:sz w:val="28"/>
            <w:szCs w:val="28"/>
          </w:rPr>
          <w:t>662037</w:t>
        </w:r>
      </w:hyperlink>
      <w:r w:rsidR="007A75DA" w:rsidRPr="00400BBC">
        <w:rPr>
          <w:rFonts w:hint="eastAsia"/>
          <w:sz w:val="28"/>
          <w:szCs w:val="28"/>
        </w:rPr>
        <w:t>）</w:t>
      </w:r>
      <w:r w:rsidR="00806DB8" w:rsidRPr="00400BBC">
        <w:rPr>
          <w:rFonts w:hint="eastAsia"/>
          <w:sz w:val="28"/>
          <w:szCs w:val="28"/>
        </w:rPr>
        <w:t>。</w:t>
      </w:r>
    </w:p>
    <w:p w:rsidR="007C4991" w:rsidRPr="00400BBC" w:rsidRDefault="001B4BB4" w:rsidP="00B3202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为配合防疫抗疫工作，保障师生安全，届时，请与会代表自带口</w:t>
      </w:r>
      <w:r>
        <w:rPr>
          <w:rFonts w:hint="eastAsia"/>
          <w:sz w:val="28"/>
          <w:szCs w:val="28"/>
        </w:rPr>
        <w:lastRenderedPageBreak/>
        <w:t>罩、配合检测入校。</w:t>
      </w:r>
    </w:p>
    <w:p w:rsidR="007C4991" w:rsidRPr="00806DB8" w:rsidRDefault="0011620A" w:rsidP="0011620A">
      <w:pPr>
        <w:ind w:firstLineChars="200" w:firstLine="220"/>
        <w:rPr>
          <w:sz w:val="28"/>
          <w:szCs w:val="28"/>
        </w:rPr>
      </w:pPr>
      <w:r w:rsidRPr="0011620A">
        <w:rPr>
          <w:rFonts w:ascii="华文中宋" w:eastAsia="华文中宋" w:hAnsi="华文中宋" w:cs="宋体"/>
          <w:b/>
          <w:noProof/>
          <w:color w:val="FF0000"/>
          <w:kern w:val="0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D0D64" wp14:editId="0D377F70">
                <wp:simplePos x="0" y="0"/>
                <wp:positionH relativeFrom="column">
                  <wp:posOffset>-1582420</wp:posOffset>
                </wp:positionH>
                <wp:positionV relativeFrom="paragraph">
                  <wp:posOffset>-1388110</wp:posOffset>
                </wp:positionV>
                <wp:extent cx="8272145" cy="10955020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2145" cy="1095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20A" w:rsidRDefault="0011620A" w:rsidP="0011620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24.6pt;margin-top:-109.3pt;width:651.35pt;height:86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" filled="f" stroked="f">
                <v:textbox>
                  <w:txbxContent>
                    <w:p w:rsidR="0011620A" w:rsidRDefault="0011620A" w:rsidP="0011620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205DE">
        <w:rPr>
          <w:rFonts w:ascii="黑体" w:eastAsia="黑体" w:hAnsi="黑体" w:hint="eastAsia"/>
          <w:sz w:val="28"/>
          <w:szCs w:val="28"/>
        </w:rPr>
        <w:t>三、</w:t>
      </w:r>
      <w:r w:rsidR="007C4991" w:rsidRPr="001B4BB4">
        <w:rPr>
          <w:rFonts w:ascii="黑体" w:eastAsia="黑体" w:hAnsi="黑体" w:hint="eastAsia"/>
          <w:sz w:val="28"/>
          <w:szCs w:val="28"/>
        </w:rPr>
        <w:t>会议安排</w:t>
      </w:r>
      <w:r w:rsidR="007C4991" w:rsidRPr="00806DB8">
        <w:rPr>
          <w:rFonts w:hint="eastAsia"/>
          <w:sz w:val="28"/>
          <w:szCs w:val="28"/>
        </w:rPr>
        <w:t>：</w:t>
      </w:r>
    </w:p>
    <w:p w:rsidR="007C4991" w:rsidRPr="00806DB8" w:rsidRDefault="000A5D82" w:rsidP="00806DB8">
      <w:pPr>
        <w:pStyle w:val="a3"/>
        <w:numPr>
          <w:ilvl w:val="0"/>
          <w:numId w:val="1"/>
        </w:num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F95C73">
        <w:rPr>
          <w:rFonts w:hint="eastAsia"/>
          <w:sz w:val="28"/>
          <w:szCs w:val="28"/>
        </w:rPr>
        <w:t>会场：</w:t>
      </w:r>
      <w:r w:rsidR="007C4991" w:rsidRPr="00806DB8">
        <w:rPr>
          <w:rFonts w:hint="eastAsia"/>
          <w:sz w:val="28"/>
          <w:szCs w:val="28"/>
        </w:rPr>
        <w:t>解读</w:t>
      </w:r>
      <w:r w:rsidR="007C4991" w:rsidRPr="00806DB8">
        <w:rPr>
          <w:rFonts w:hint="eastAsia"/>
          <w:sz w:val="28"/>
          <w:szCs w:val="28"/>
        </w:rPr>
        <w:t>TT01</w:t>
      </w:r>
      <w:r w:rsidR="00E46715">
        <w:rPr>
          <w:rFonts w:hint="eastAsia"/>
          <w:sz w:val="28"/>
          <w:szCs w:val="28"/>
        </w:rPr>
        <w:t>竞速车、雷虎越野车</w:t>
      </w:r>
      <w:r w:rsidR="007C4991" w:rsidRPr="00806DB8">
        <w:rPr>
          <w:rFonts w:hint="eastAsia"/>
          <w:sz w:val="28"/>
          <w:szCs w:val="28"/>
        </w:rPr>
        <w:t>、烈风</w:t>
      </w:r>
      <w:r w:rsidR="00E46715">
        <w:rPr>
          <w:rFonts w:hint="eastAsia"/>
          <w:sz w:val="28"/>
          <w:szCs w:val="28"/>
        </w:rPr>
        <w:t>遥控车</w:t>
      </w:r>
      <w:r w:rsidR="007C4991" w:rsidRPr="00806DB8">
        <w:rPr>
          <w:rFonts w:hint="eastAsia"/>
          <w:sz w:val="28"/>
          <w:szCs w:val="28"/>
        </w:rPr>
        <w:t>联赛规则</w:t>
      </w:r>
    </w:p>
    <w:p w:rsidR="007C4991" w:rsidRPr="000A5D82" w:rsidRDefault="000A5D82" w:rsidP="000A5D82">
      <w:pPr>
        <w:pStyle w:val="a3"/>
        <w:numPr>
          <w:ilvl w:val="0"/>
          <w:numId w:val="1"/>
        </w:num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E46715">
        <w:rPr>
          <w:rFonts w:hint="eastAsia"/>
          <w:sz w:val="28"/>
          <w:szCs w:val="28"/>
        </w:rPr>
        <w:t>会场：</w:t>
      </w:r>
      <w:r w:rsidR="007C4991" w:rsidRPr="00806DB8">
        <w:rPr>
          <w:rFonts w:hint="eastAsia"/>
          <w:sz w:val="28"/>
          <w:szCs w:val="28"/>
        </w:rPr>
        <w:t>解读四轴无人机</w:t>
      </w:r>
      <w:r w:rsidR="00E46715">
        <w:rPr>
          <w:rFonts w:hint="eastAsia"/>
          <w:sz w:val="28"/>
          <w:szCs w:val="28"/>
        </w:rPr>
        <w:t>、</w:t>
      </w:r>
      <w:r w:rsidRPr="00806DB8">
        <w:rPr>
          <w:sz w:val="28"/>
          <w:szCs w:val="28"/>
        </w:rPr>
        <w:t>遥控航海</w:t>
      </w:r>
    </w:p>
    <w:p w:rsidR="000A5D82" w:rsidRDefault="000A5D82" w:rsidP="000A5D82">
      <w:pPr>
        <w:pStyle w:val="a3"/>
        <w:numPr>
          <w:ilvl w:val="0"/>
          <w:numId w:val="1"/>
        </w:num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三会场：解读青少年网络科普知识竞赛规则，</w:t>
      </w:r>
      <w:r>
        <w:rPr>
          <w:sz w:val="28"/>
          <w:szCs w:val="28"/>
        </w:rPr>
        <w:t>风筝四艺</w:t>
      </w:r>
      <w:r w:rsidRPr="00806DB8">
        <w:rPr>
          <w:rFonts w:hint="eastAsia"/>
          <w:sz w:val="28"/>
          <w:szCs w:val="28"/>
        </w:rPr>
        <w:t>联赛</w:t>
      </w:r>
      <w:r w:rsidRPr="00806DB8">
        <w:rPr>
          <w:sz w:val="28"/>
          <w:szCs w:val="28"/>
        </w:rPr>
        <w:t>规则</w:t>
      </w:r>
    </w:p>
    <w:p w:rsidR="007C4991" w:rsidRPr="00806DB8" w:rsidRDefault="00E46715" w:rsidP="00806DB8">
      <w:pPr>
        <w:pStyle w:val="a3"/>
        <w:numPr>
          <w:ilvl w:val="0"/>
          <w:numId w:val="1"/>
        </w:numPr>
        <w:ind w:firstLine="560"/>
        <w:rPr>
          <w:sz w:val="28"/>
          <w:szCs w:val="28"/>
        </w:rPr>
      </w:pPr>
      <w:r>
        <w:rPr>
          <w:sz w:val="28"/>
          <w:szCs w:val="28"/>
        </w:rPr>
        <w:t>四会场</w:t>
      </w:r>
      <w:r>
        <w:rPr>
          <w:rFonts w:hint="eastAsia"/>
          <w:sz w:val="28"/>
          <w:szCs w:val="28"/>
        </w:rPr>
        <w:t>：</w:t>
      </w:r>
      <w:r w:rsidR="007C4991" w:rsidRPr="00806DB8">
        <w:rPr>
          <w:sz w:val="28"/>
          <w:szCs w:val="28"/>
        </w:rPr>
        <w:t>解读</w:t>
      </w:r>
      <w:r w:rsidR="000A5D82">
        <w:rPr>
          <w:rFonts w:hint="eastAsia"/>
          <w:sz w:val="28"/>
          <w:szCs w:val="28"/>
        </w:rPr>
        <w:t>机器人爱心接力</w:t>
      </w:r>
      <w:r w:rsidR="000A5D82" w:rsidRPr="00806DB8">
        <w:rPr>
          <w:rFonts w:hint="eastAsia"/>
          <w:sz w:val="28"/>
          <w:szCs w:val="28"/>
        </w:rPr>
        <w:t>联赛规则</w:t>
      </w:r>
    </w:p>
    <w:p w:rsidR="001B4BB4" w:rsidRDefault="001B4BB4" w:rsidP="00B32025">
      <w:pPr>
        <w:pStyle w:val="a3"/>
        <w:ind w:left="360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806DB8" w:rsidRPr="00B32025" w:rsidRDefault="00B32025" w:rsidP="00B32025">
      <w:pPr>
        <w:pStyle w:val="a3"/>
        <w:ind w:left="360" w:firstLineChars="0" w:firstLine="0"/>
        <w:jc w:val="left"/>
        <w:rPr>
          <w:rFonts w:ascii="宋体" w:eastAsia="宋体" w:hAnsi="宋体"/>
          <w:sz w:val="28"/>
          <w:szCs w:val="28"/>
        </w:rPr>
      </w:pPr>
      <w:r w:rsidRPr="00B32025">
        <w:rPr>
          <w:rFonts w:ascii="宋体" w:eastAsia="宋体" w:hAnsi="宋体"/>
          <w:sz w:val="28"/>
          <w:szCs w:val="28"/>
        </w:rPr>
        <w:t>附件</w:t>
      </w:r>
      <w:r w:rsidRPr="00B32025">
        <w:rPr>
          <w:rFonts w:ascii="宋体" w:eastAsia="宋体" w:hAnsi="宋体" w:hint="eastAsia"/>
          <w:sz w:val="28"/>
          <w:szCs w:val="28"/>
        </w:rPr>
        <w:t>：</w:t>
      </w:r>
      <w:r w:rsidRPr="00B32025">
        <w:rPr>
          <w:rFonts w:ascii="宋体" w:eastAsia="宋体" w:hAnsi="宋体"/>
          <w:sz w:val="28"/>
          <w:szCs w:val="28"/>
        </w:rPr>
        <w:t>鄞州</w:t>
      </w:r>
      <w:r w:rsidRPr="00B32025">
        <w:rPr>
          <w:rFonts w:ascii="宋体" w:eastAsia="宋体" w:hAnsi="宋体" w:hint="eastAsia"/>
          <w:sz w:val="28"/>
          <w:szCs w:val="28"/>
        </w:rPr>
        <w:t>区青少年科技七大联赛规则培训会议</w:t>
      </w:r>
      <w:r w:rsidR="004F3998">
        <w:rPr>
          <w:rFonts w:ascii="宋体" w:eastAsia="宋体" w:hAnsi="宋体" w:hint="eastAsia"/>
          <w:sz w:val="28"/>
          <w:szCs w:val="28"/>
        </w:rPr>
        <w:t>报名</w:t>
      </w:r>
      <w:r w:rsidR="004F3998">
        <w:rPr>
          <w:rFonts w:ascii="宋体" w:eastAsia="宋体" w:hAnsi="宋体"/>
          <w:sz w:val="28"/>
          <w:szCs w:val="28"/>
        </w:rPr>
        <w:t>表</w:t>
      </w:r>
    </w:p>
    <w:p w:rsidR="001B4BB4" w:rsidRDefault="001B4BB4" w:rsidP="00806DB8">
      <w:pPr>
        <w:jc w:val="right"/>
        <w:rPr>
          <w:rFonts w:hint="eastAsia"/>
          <w:sz w:val="28"/>
          <w:szCs w:val="28"/>
        </w:rPr>
      </w:pPr>
    </w:p>
    <w:p w:rsidR="00CB2D92" w:rsidRDefault="00CB2D92" w:rsidP="00806DB8">
      <w:pPr>
        <w:jc w:val="right"/>
        <w:rPr>
          <w:sz w:val="28"/>
          <w:szCs w:val="28"/>
        </w:rPr>
      </w:pPr>
    </w:p>
    <w:p w:rsidR="00CC1DC7" w:rsidRDefault="00CB2D92" w:rsidP="00806DB8">
      <w:pPr>
        <w:jc w:val="righ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FB60064" wp14:editId="043A017B">
            <wp:simplePos x="0" y="0"/>
            <wp:positionH relativeFrom="column">
              <wp:posOffset>3506470</wp:posOffset>
            </wp:positionH>
            <wp:positionV relativeFrom="paragraph">
              <wp:posOffset>66040</wp:posOffset>
            </wp:positionV>
            <wp:extent cx="1409065" cy="1409065"/>
            <wp:effectExtent l="0" t="0" r="635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宁波市鄞州区青少年科技辅导员协会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DB8" w:rsidRPr="00806DB8" w:rsidRDefault="00806DB8" w:rsidP="00806DB8">
      <w:pPr>
        <w:jc w:val="right"/>
        <w:rPr>
          <w:sz w:val="28"/>
          <w:szCs w:val="28"/>
        </w:rPr>
      </w:pPr>
      <w:r w:rsidRPr="00806DB8">
        <w:rPr>
          <w:rFonts w:hint="eastAsia"/>
          <w:sz w:val="28"/>
          <w:szCs w:val="28"/>
        </w:rPr>
        <w:t>鄞州区青少年科技辅导员协会</w:t>
      </w:r>
    </w:p>
    <w:p w:rsidR="00C52502" w:rsidRPr="00B32025" w:rsidRDefault="00806DB8" w:rsidP="000C0E37">
      <w:pPr>
        <w:wordWrap w:val="0"/>
        <w:jc w:val="right"/>
        <w:rPr>
          <w:sz w:val="24"/>
          <w:szCs w:val="24"/>
        </w:rPr>
      </w:pPr>
      <w:r w:rsidRPr="00806DB8">
        <w:rPr>
          <w:rFonts w:hint="eastAsia"/>
          <w:sz w:val="28"/>
          <w:szCs w:val="28"/>
        </w:rPr>
        <w:t>20</w:t>
      </w:r>
      <w:r w:rsidR="00B32025">
        <w:rPr>
          <w:rFonts w:hint="eastAsia"/>
          <w:sz w:val="28"/>
          <w:szCs w:val="28"/>
        </w:rPr>
        <w:t>2</w:t>
      </w:r>
      <w:r w:rsidR="008D55E9">
        <w:rPr>
          <w:rFonts w:hint="eastAsia"/>
          <w:sz w:val="28"/>
          <w:szCs w:val="28"/>
        </w:rPr>
        <w:t>2</w:t>
      </w:r>
      <w:r w:rsidRPr="00806DB8">
        <w:rPr>
          <w:rFonts w:hint="eastAsia"/>
          <w:sz w:val="28"/>
          <w:szCs w:val="28"/>
        </w:rPr>
        <w:t>年</w:t>
      </w:r>
      <w:r w:rsidR="008D55E9">
        <w:rPr>
          <w:rFonts w:hint="eastAsia"/>
          <w:sz w:val="28"/>
          <w:szCs w:val="28"/>
        </w:rPr>
        <w:t>2</w:t>
      </w:r>
      <w:r w:rsidRPr="00806DB8">
        <w:rPr>
          <w:rFonts w:hint="eastAsia"/>
          <w:sz w:val="28"/>
          <w:szCs w:val="28"/>
        </w:rPr>
        <w:t>月</w:t>
      </w:r>
      <w:r w:rsidR="008D55E9">
        <w:rPr>
          <w:rFonts w:hint="eastAsia"/>
          <w:sz w:val="28"/>
          <w:szCs w:val="28"/>
        </w:rPr>
        <w:t>2</w:t>
      </w:r>
      <w:r w:rsidR="00B32025">
        <w:rPr>
          <w:rFonts w:hint="eastAsia"/>
          <w:sz w:val="28"/>
          <w:szCs w:val="28"/>
        </w:rPr>
        <w:t>1</w:t>
      </w:r>
      <w:r w:rsidRPr="00806DB8">
        <w:rPr>
          <w:rFonts w:hint="eastAsia"/>
          <w:sz w:val="28"/>
          <w:szCs w:val="28"/>
        </w:rPr>
        <w:t>日</w:t>
      </w:r>
      <w:r w:rsidR="000C0E37">
        <w:rPr>
          <w:rFonts w:hint="eastAsia"/>
          <w:sz w:val="28"/>
          <w:szCs w:val="28"/>
        </w:rPr>
        <w:t xml:space="preserve">    </w:t>
      </w:r>
    </w:p>
    <w:sectPr w:rsidR="00C52502" w:rsidRPr="00B32025" w:rsidSect="009F1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0A58"/>
    <w:multiLevelType w:val="hybridMultilevel"/>
    <w:tmpl w:val="D0D4DD86"/>
    <w:lvl w:ilvl="0" w:tplc="49DAC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91"/>
    <w:rsid w:val="000A5D82"/>
    <w:rsid w:val="000C0E37"/>
    <w:rsid w:val="0011620A"/>
    <w:rsid w:val="001205DE"/>
    <w:rsid w:val="00177FFB"/>
    <w:rsid w:val="001B4BB4"/>
    <w:rsid w:val="00274CEB"/>
    <w:rsid w:val="00333A5D"/>
    <w:rsid w:val="00400BBC"/>
    <w:rsid w:val="004F3998"/>
    <w:rsid w:val="005432B1"/>
    <w:rsid w:val="007A75DA"/>
    <w:rsid w:val="007C4991"/>
    <w:rsid w:val="00806DB8"/>
    <w:rsid w:val="008C6F6C"/>
    <w:rsid w:val="008D07E3"/>
    <w:rsid w:val="008D55E9"/>
    <w:rsid w:val="00940330"/>
    <w:rsid w:val="009A70E7"/>
    <w:rsid w:val="009E750E"/>
    <w:rsid w:val="009F1808"/>
    <w:rsid w:val="00A531D3"/>
    <w:rsid w:val="00B32025"/>
    <w:rsid w:val="00C14BAA"/>
    <w:rsid w:val="00C52502"/>
    <w:rsid w:val="00CB2D92"/>
    <w:rsid w:val="00CC1DC7"/>
    <w:rsid w:val="00DE35B5"/>
    <w:rsid w:val="00E46715"/>
    <w:rsid w:val="00F9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99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06DB8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C5250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C52502"/>
  </w:style>
  <w:style w:type="table" w:styleId="a6">
    <w:name w:val="Table Grid"/>
    <w:basedOn w:val="a1"/>
    <w:uiPriority w:val="59"/>
    <w:rsid w:val="00C52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CB2D92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B2D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99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06DB8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C5250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C52502"/>
  </w:style>
  <w:style w:type="table" w:styleId="a6">
    <w:name w:val="Table Grid"/>
    <w:basedOn w:val="a1"/>
    <w:uiPriority w:val="59"/>
    <w:rsid w:val="00C52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CB2D92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B2D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0256;&#21040;1580680316@qq.com&#37038;&#31665;&#65288;&#21442;&#20250;&#32852;&#31995;&#38472;&#32769;&#24072;6697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5</cp:revision>
  <dcterms:created xsi:type="dcterms:W3CDTF">2022-02-21T06:46:00Z</dcterms:created>
  <dcterms:modified xsi:type="dcterms:W3CDTF">2022-02-21T06:48:00Z</dcterms:modified>
</cp:coreProperties>
</file>