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E94" w:rsidRPr="00AC3E61" w:rsidRDefault="00AC3E61" w:rsidP="0015003A">
      <w:pPr>
        <w:spacing w:line="460" w:lineRule="exact"/>
        <w:jc w:val="center"/>
        <w:rPr>
          <w:rFonts w:asciiTheme="minorEastAsia" w:eastAsiaTheme="minorEastAsia" w:hAnsiTheme="minorEastAsia"/>
          <w:b/>
          <w:sz w:val="32"/>
          <w:szCs w:val="32"/>
        </w:rPr>
      </w:pPr>
      <w:proofErr w:type="gramStart"/>
      <w:r w:rsidRPr="00AC3E61">
        <w:rPr>
          <w:rFonts w:asciiTheme="minorEastAsia" w:eastAsiaTheme="minorEastAsia" w:hAnsiTheme="minorEastAsia" w:hint="eastAsia"/>
          <w:b/>
          <w:sz w:val="32"/>
          <w:szCs w:val="32"/>
        </w:rPr>
        <w:t>鄞</w:t>
      </w:r>
      <w:proofErr w:type="gramEnd"/>
      <w:r w:rsidRPr="00AC3E61">
        <w:rPr>
          <w:rFonts w:asciiTheme="minorEastAsia" w:eastAsiaTheme="minorEastAsia" w:hAnsiTheme="minorEastAsia" w:hint="eastAsia"/>
          <w:b/>
          <w:sz w:val="32"/>
          <w:szCs w:val="32"/>
        </w:rPr>
        <w:t>州区教科室201</w:t>
      </w:r>
      <w:r w:rsidR="0016134B">
        <w:rPr>
          <w:rFonts w:asciiTheme="minorEastAsia" w:eastAsiaTheme="minorEastAsia" w:hAnsiTheme="minorEastAsia" w:hint="eastAsia"/>
          <w:b/>
          <w:sz w:val="32"/>
          <w:szCs w:val="32"/>
        </w:rPr>
        <w:t>5</w:t>
      </w:r>
      <w:r w:rsidRPr="00AC3E61">
        <w:rPr>
          <w:rFonts w:asciiTheme="minorEastAsia" w:eastAsiaTheme="minorEastAsia" w:hAnsiTheme="minorEastAsia" w:hint="eastAsia"/>
          <w:b/>
          <w:sz w:val="32"/>
          <w:szCs w:val="32"/>
        </w:rPr>
        <w:t>学年度工作总结</w:t>
      </w:r>
    </w:p>
    <w:p w:rsidR="00F875A5" w:rsidRPr="000D3992" w:rsidRDefault="000D3992" w:rsidP="0015003A">
      <w:pPr>
        <w:spacing w:line="460" w:lineRule="exact"/>
        <w:jc w:val="center"/>
        <w:rPr>
          <w:rFonts w:ascii="楷体" w:eastAsia="楷体" w:hAnsi="楷体"/>
          <w:sz w:val="24"/>
          <w:szCs w:val="24"/>
        </w:rPr>
      </w:pPr>
      <w:r w:rsidRPr="000D3992">
        <w:rPr>
          <w:rFonts w:ascii="楷体" w:eastAsia="楷体" w:hAnsi="楷体" w:hint="eastAsia"/>
          <w:sz w:val="24"/>
          <w:szCs w:val="24"/>
        </w:rPr>
        <w:t>——全区教科主任大会上的总结</w:t>
      </w:r>
    </w:p>
    <w:p w:rsidR="000D3992" w:rsidRDefault="000D3992" w:rsidP="0015003A">
      <w:pPr>
        <w:spacing w:line="460" w:lineRule="exact"/>
        <w:ind w:firstLineChars="200" w:firstLine="480"/>
        <w:rPr>
          <w:rFonts w:asciiTheme="minorEastAsia" w:eastAsiaTheme="minorEastAsia" w:hAnsiTheme="minorEastAsia"/>
          <w:sz w:val="24"/>
          <w:szCs w:val="24"/>
        </w:rPr>
      </w:pPr>
    </w:p>
    <w:p w:rsidR="00AC3E61" w:rsidRDefault="00F875A5" w:rsidP="0015003A">
      <w:pPr>
        <w:spacing w:line="46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在上级教科管理部门的有效指导下，在区级教育行政部门的</w:t>
      </w:r>
      <w:r w:rsidR="0014261E">
        <w:rPr>
          <w:rFonts w:asciiTheme="minorEastAsia" w:eastAsiaTheme="minorEastAsia" w:hAnsiTheme="minorEastAsia" w:hint="eastAsia"/>
          <w:sz w:val="24"/>
          <w:szCs w:val="24"/>
        </w:rPr>
        <w:t>有力领导下，</w:t>
      </w:r>
      <w:r w:rsidR="0025138E">
        <w:rPr>
          <w:rFonts w:asciiTheme="minorEastAsia" w:eastAsiaTheme="minorEastAsia" w:hAnsiTheme="minorEastAsia" w:hint="eastAsia"/>
          <w:sz w:val="24"/>
          <w:szCs w:val="24"/>
        </w:rPr>
        <w:t>经</w:t>
      </w:r>
      <w:r w:rsidR="0014261E">
        <w:rPr>
          <w:rFonts w:asciiTheme="minorEastAsia" w:eastAsiaTheme="minorEastAsia" w:hAnsiTheme="minorEastAsia" w:hint="eastAsia"/>
          <w:sz w:val="24"/>
          <w:szCs w:val="24"/>
        </w:rPr>
        <w:t>全室教科人员的有为努力</w:t>
      </w:r>
      <w:r w:rsidR="0025138E">
        <w:rPr>
          <w:rFonts w:asciiTheme="minorEastAsia" w:eastAsiaTheme="minorEastAsia" w:hAnsiTheme="minorEastAsia" w:hint="eastAsia"/>
          <w:sz w:val="24"/>
          <w:szCs w:val="24"/>
        </w:rPr>
        <w:t>和</w:t>
      </w:r>
      <w:r w:rsidR="0014261E">
        <w:rPr>
          <w:rFonts w:asciiTheme="minorEastAsia" w:eastAsiaTheme="minorEastAsia" w:hAnsiTheme="minorEastAsia" w:hint="eastAsia"/>
          <w:sz w:val="24"/>
          <w:szCs w:val="24"/>
        </w:rPr>
        <w:t>全区各校教科骨干有心参与，</w:t>
      </w:r>
      <w:proofErr w:type="gramStart"/>
      <w:r w:rsidR="0014261E">
        <w:rPr>
          <w:rFonts w:asciiTheme="minorEastAsia" w:eastAsiaTheme="minorEastAsia" w:hAnsiTheme="minorEastAsia" w:hint="eastAsia"/>
          <w:sz w:val="24"/>
          <w:szCs w:val="24"/>
        </w:rPr>
        <w:t>鄞</w:t>
      </w:r>
      <w:proofErr w:type="gramEnd"/>
      <w:r w:rsidR="0014261E">
        <w:rPr>
          <w:rFonts w:asciiTheme="minorEastAsia" w:eastAsiaTheme="minorEastAsia" w:hAnsiTheme="minorEastAsia" w:hint="eastAsia"/>
          <w:sz w:val="24"/>
          <w:szCs w:val="24"/>
        </w:rPr>
        <w:t>州区教科室的2016学年各项工作计划圆满结束，超额完成</w:t>
      </w:r>
      <w:r w:rsidR="0025138E">
        <w:rPr>
          <w:rFonts w:asciiTheme="minorEastAsia" w:eastAsiaTheme="minorEastAsia" w:hAnsiTheme="minorEastAsia" w:hint="eastAsia"/>
          <w:sz w:val="24"/>
          <w:szCs w:val="24"/>
        </w:rPr>
        <w:t>任务</w:t>
      </w:r>
      <w:r w:rsidR="0014261E">
        <w:rPr>
          <w:rFonts w:asciiTheme="minorEastAsia" w:eastAsiaTheme="minorEastAsia" w:hAnsiTheme="minorEastAsia" w:hint="eastAsia"/>
          <w:sz w:val="24"/>
          <w:szCs w:val="24"/>
        </w:rPr>
        <w:t>，并持续五年不断刷新了各项业绩，拓展了</w:t>
      </w:r>
      <w:proofErr w:type="gramStart"/>
      <w:r w:rsidR="0014261E">
        <w:rPr>
          <w:rFonts w:asciiTheme="minorEastAsia" w:eastAsiaTheme="minorEastAsia" w:hAnsiTheme="minorEastAsia" w:hint="eastAsia"/>
          <w:sz w:val="24"/>
          <w:szCs w:val="24"/>
        </w:rPr>
        <w:t>鄞州教</w:t>
      </w:r>
      <w:proofErr w:type="gramEnd"/>
      <w:r w:rsidR="0014261E">
        <w:rPr>
          <w:rFonts w:asciiTheme="minorEastAsia" w:eastAsiaTheme="minorEastAsia" w:hAnsiTheme="minorEastAsia" w:hint="eastAsia"/>
          <w:sz w:val="24"/>
          <w:szCs w:val="24"/>
        </w:rPr>
        <w:t>科之路，丰富了</w:t>
      </w:r>
      <w:proofErr w:type="gramStart"/>
      <w:r w:rsidR="0014261E">
        <w:rPr>
          <w:rFonts w:asciiTheme="minorEastAsia" w:eastAsiaTheme="minorEastAsia" w:hAnsiTheme="minorEastAsia" w:hint="eastAsia"/>
          <w:sz w:val="24"/>
          <w:szCs w:val="24"/>
        </w:rPr>
        <w:t>鄞州教</w:t>
      </w:r>
      <w:proofErr w:type="gramEnd"/>
      <w:r w:rsidR="0014261E">
        <w:rPr>
          <w:rFonts w:asciiTheme="minorEastAsia" w:eastAsiaTheme="minorEastAsia" w:hAnsiTheme="minorEastAsia" w:hint="eastAsia"/>
          <w:sz w:val="24"/>
          <w:szCs w:val="24"/>
        </w:rPr>
        <w:t>科经验，提升了</w:t>
      </w:r>
      <w:proofErr w:type="gramStart"/>
      <w:r w:rsidR="0014261E">
        <w:rPr>
          <w:rFonts w:asciiTheme="minorEastAsia" w:eastAsiaTheme="minorEastAsia" w:hAnsiTheme="minorEastAsia" w:hint="eastAsia"/>
          <w:sz w:val="24"/>
          <w:szCs w:val="24"/>
        </w:rPr>
        <w:t>鄞州教</w:t>
      </w:r>
      <w:proofErr w:type="gramEnd"/>
      <w:r w:rsidR="0014261E">
        <w:rPr>
          <w:rFonts w:asciiTheme="minorEastAsia" w:eastAsiaTheme="minorEastAsia" w:hAnsiTheme="minorEastAsia" w:hint="eastAsia"/>
          <w:sz w:val="24"/>
          <w:szCs w:val="24"/>
        </w:rPr>
        <w:t>科品牌</w:t>
      </w:r>
      <w:r w:rsidR="00BE2BC3">
        <w:rPr>
          <w:rFonts w:asciiTheme="minorEastAsia" w:eastAsiaTheme="minorEastAsia" w:hAnsiTheme="minorEastAsia" w:hint="eastAsia"/>
          <w:sz w:val="24"/>
          <w:szCs w:val="24"/>
        </w:rPr>
        <w:t>，在2016学年度先后被评为浙江省、“长三角”地区先进教科研</w:t>
      </w:r>
      <w:r w:rsidR="001F1ECB">
        <w:rPr>
          <w:rFonts w:asciiTheme="minorEastAsia" w:eastAsiaTheme="minorEastAsia" w:hAnsiTheme="minorEastAsia" w:hint="eastAsia"/>
          <w:sz w:val="24"/>
          <w:szCs w:val="24"/>
        </w:rPr>
        <w:t>单位</w:t>
      </w:r>
      <w:r w:rsidR="00BE2BC3">
        <w:rPr>
          <w:rFonts w:asciiTheme="minorEastAsia" w:eastAsiaTheme="minorEastAsia" w:hAnsiTheme="minorEastAsia" w:hint="eastAsia"/>
          <w:sz w:val="24"/>
          <w:szCs w:val="24"/>
        </w:rPr>
        <w:t>。</w:t>
      </w:r>
    </w:p>
    <w:p w:rsidR="0014261E" w:rsidRDefault="004C4BE3" w:rsidP="0015003A">
      <w:pPr>
        <w:spacing w:line="460" w:lineRule="exact"/>
        <w:ind w:firstLineChars="200" w:firstLine="482"/>
        <w:rPr>
          <w:rFonts w:asciiTheme="minorEastAsia" w:eastAsiaTheme="minorEastAsia" w:hAnsiTheme="minorEastAsia"/>
          <w:b/>
          <w:sz w:val="24"/>
          <w:szCs w:val="24"/>
        </w:rPr>
      </w:pPr>
      <w:r w:rsidRPr="004C4BE3">
        <w:rPr>
          <w:rFonts w:asciiTheme="minorEastAsia" w:eastAsiaTheme="minorEastAsia" w:hAnsiTheme="minorEastAsia" w:hint="eastAsia"/>
          <w:b/>
          <w:sz w:val="24"/>
          <w:szCs w:val="24"/>
        </w:rPr>
        <w:t>一、</w:t>
      </w:r>
      <w:r w:rsidR="00F74900">
        <w:rPr>
          <w:rFonts w:asciiTheme="minorEastAsia" w:eastAsiaTheme="minorEastAsia" w:hAnsiTheme="minorEastAsia" w:hint="eastAsia"/>
          <w:b/>
          <w:sz w:val="24"/>
          <w:szCs w:val="24"/>
        </w:rPr>
        <w:t>区</w:t>
      </w:r>
      <w:r w:rsidRPr="004C4BE3">
        <w:rPr>
          <w:rFonts w:asciiTheme="minorEastAsia" w:eastAsiaTheme="minorEastAsia" w:hAnsiTheme="minorEastAsia" w:hint="eastAsia"/>
          <w:b/>
          <w:sz w:val="24"/>
          <w:szCs w:val="24"/>
        </w:rPr>
        <w:t>教科室同仁</w:t>
      </w:r>
      <w:r w:rsidR="007F24DE">
        <w:rPr>
          <w:rFonts w:asciiTheme="minorEastAsia" w:eastAsiaTheme="minorEastAsia" w:hAnsiTheme="minorEastAsia" w:hint="eastAsia"/>
          <w:b/>
          <w:sz w:val="24"/>
          <w:szCs w:val="24"/>
        </w:rPr>
        <w:t>真诚</w:t>
      </w:r>
      <w:r w:rsidRPr="004C4BE3">
        <w:rPr>
          <w:rFonts w:asciiTheme="minorEastAsia" w:eastAsiaTheme="minorEastAsia" w:hAnsiTheme="minorEastAsia" w:hint="eastAsia"/>
          <w:b/>
          <w:sz w:val="24"/>
          <w:szCs w:val="24"/>
        </w:rPr>
        <w:t>鼎力作为</w:t>
      </w:r>
    </w:p>
    <w:p w:rsidR="0018361F" w:rsidRDefault="004C4BE3" w:rsidP="0015003A">
      <w:pPr>
        <w:spacing w:line="460" w:lineRule="exact"/>
        <w:ind w:firstLineChars="200" w:firstLine="480"/>
        <w:rPr>
          <w:rFonts w:asciiTheme="minorEastAsia" w:eastAsiaTheme="minorEastAsia" w:hAnsiTheme="minorEastAsia"/>
          <w:sz w:val="24"/>
          <w:szCs w:val="24"/>
        </w:rPr>
      </w:pPr>
      <w:r w:rsidRPr="004C4BE3">
        <w:rPr>
          <w:rFonts w:asciiTheme="minorEastAsia" w:eastAsiaTheme="minorEastAsia" w:hAnsiTheme="minorEastAsia" w:hint="eastAsia"/>
          <w:sz w:val="24"/>
          <w:szCs w:val="24"/>
        </w:rPr>
        <w:t>全室</w:t>
      </w:r>
      <w:r>
        <w:rPr>
          <w:rFonts w:asciiTheme="minorEastAsia" w:eastAsiaTheme="minorEastAsia" w:hAnsiTheme="minorEastAsia" w:hint="eastAsia"/>
          <w:sz w:val="24"/>
          <w:szCs w:val="24"/>
        </w:rPr>
        <w:t>科员</w:t>
      </w:r>
      <w:r w:rsidR="00D5497B">
        <w:rPr>
          <w:rFonts w:asciiTheme="minorEastAsia" w:eastAsiaTheme="minorEastAsia" w:hAnsiTheme="minorEastAsia" w:hint="eastAsia"/>
          <w:sz w:val="24"/>
          <w:szCs w:val="24"/>
        </w:rPr>
        <w:t>同仁</w:t>
      </w:r>
      <w:r>
        <w:rPr>
          <w:rFonts w:asciiTheme="minorEastAsia" w:eastAsiaTheme="minorEastAsia" w:hAnsiTheme="minorEastAsia" w:hint="eastAsia"/>
          <w:sz w:val="24"/>
          <w:szCs w:val="24"/>
        </w:rPr>
        <w:t>，</w:t>
      </w:r>
      <w:r w:rsidR="00554906">
        <w:rPr>
          <w:rFonts w:asciiTheme="minorEastAsia" w:eastAsiaTheme="minorEastAsia" w:hAnsiTheme="minorEastAsia" w:hint="eastAsia"/>
          <w:sz w:val="24"/>
          <w:szCs w:val="24"/>
        </w:rPr>
        <w:t>都来自原单位的主要领导或重要领导岗位，</w:t>
      </w:r>
      <w:r w:rsidR="0025138E">
        <w:rPr>
          <w:rFonts w:asciiTheme="minorEastAsia" w:eastAsiaTheme="minorEastAsia" w:hAnsiTheme="minorEastAsia" w:hint="eastAsia"/>
          <w:sz w:val="24"/>
          <w:szCs w:val="24"/>
        </w:rPr>
        <w:t>因此素质</w:t>
      </w:r>
      <w:r w:rsidR="001F1ECB">
        <w:rPr>
          <w:rFonts w:asciiTheme="minorEastAsia" w:eastAsiaTheme="minorEastAsia" w:hAnsiTheme="minorEastAsia" w:hint="eastAsia"/>
          <w:sz w:val="24"/>
          <w:szCs w:val="24"/>
        </w:rPr>
        <w:t>比较</w:t>
      </w:r>
      <w:r w:rsidR="0025138E">
        <w:rPr>
          <w:rFonts w:asciiTheme="minorEastAsia" w:eastAsiaTheme="minorEastAsia" w:hAnsiTheme="minorEastAsia" w:hint="eastAsia"/>
          <w:sz w:val="24"/>
          <w:szCs w:val="24"/>
        </w:rPr>
        <w:t>优秀。</w:t>
      </w:r>
      <w:r w:rsidR="001F1ECB">
        <w:rPr>
          <w:rFonts w:asciiTheme="minorEastAsia" w:eastAsiaTheme="minorEastAsia" w:hAnsiTheme="minorEastAsia" w:hint="eastAsia"/>
          <w:sz w:val="24"/>
          <w:szCs w:val="24"/>
        </w:rPr>
        <w:t>大家</w:t>
      </w:r>
      <w:r w:rsidR="007F24DE">
        <w:rPr>
          <w:rFonts w:asciiTheme="minorEastAsia" w:eastAsiaTheme="minorEastAsia" w:hAnsiTheme="minorEastAsia" w:hint="eastAsia"/>
          <w:sz w:val="24"/>
          <w:szCs w:val="24"/>
        </w:rPr>
        <w:t>淡泊个人名利，坦坦荡荡</w:t>
      </w:r>
      <w:r w:rsidR="00554906">
        <w:rPr>
          <w:rFonts w:asciiTheme="minorEastAsia" w:eastAsiaTheme="minorEastAsia" w:hAnsiTheme="minorEastAsia" w:hint="eastAsia"/>
          <w:sz w:val="24"/>
          <w:szCs w:val="24"/>
        </w:rPr>
        <w:t>，没有任何架子，也不显任何光环，平等和谐，甘当绿叶</w:t>
      </w:r>
      <w:r w:rsidR="007F24DE">
        <w:rPr>
          <w:rFonts w:asciiTheme="minorEastAsia" w:eastAsiaTheme="minorEastAsia" w:hAnsiTheme="minorEastAsia" w:hint="eastAsia"/>
          <w:sz w:val="24"/>
          <w:szCs w:val="24"/>
        </w:rPr>
        <w:t>。但</w:t>
      </w:r>
      <w:r w:rsidR="005774AA">
        <w:rPr>
          <w:rFonts w:asciiTheme="minorEastAsia" w:eastAsiaTheme="minorEastAsia" w:hAnsiTheme="minorEastAsia" w:hint="eastAsia"/>
          <w:sz w:val="24"/>
          <w:szCs w:val="24"/>
        </w:rPr>
        <w:t>人人有</w:t>
      </w:r>
      <w:r w:rsidR="007F24DE">
        <w:rPr>
          <w:rFonts w:asciiTheme="minorEastAsia" w:eastAsiaTheme="minorEastAsia" w:hAnsiTheme="minorEastAsia" w:hint="eastAsia"/>
          <w:sz w:val="24"/>
          <w:szCs w:val="24"/>
        </w:rPr>
        <w:t>教育</w:t>
      </w:r>
      <w:r w:rsidR="00D5497B">
        <w:rPr>
          <w:rFonts w:asciiTheme="minorEastAsia" w:eastAsiaTheme="minorEastAsia" w:hAnsiTheme="minorEastAsia" w:hint="eastAsia"/>
          <w:sz w:val="24"/>
          <w:szCs w:val="24"/>
        </w:rPr>
        <w:t>理念</w:t>
      </w:r>
      <w:r w:rsidR="007F24DE">
        <w:rPr>
          <w:rFonts w:asciiTheme="minorEastAsia" w:eastAsiaTheme="minorEastAsia" w:hAnsiTheme="minorEastAsia" w:hint="eastAsia"/>
          <w:sz w:val="24"/>
          <w:szCs w:val="24"/>
        </w:rPr>
        <w:t>，有科研思维，有服务意识，</w:t>
      </w:r>
      <w:r w:rsidR="00D5497B">
        <w:rPr>
          <w:rFonts w:asciiTheme="minorEastAsia" w:eastAsiaTheme="minorEastAsia" w:hAnsiTheme="minorEastAsia" w:hint="eastAsia"/>
          <w:sz w:val="24"/>
          <w:szCs w:val="24"/>
        </w:rPr>
        <w:t>因</w:t>
      </w:r>
      <w:r w:rsidR="007F24DE">
        <w:rPr>
          <w:rFonts w:asciiTheme="minorEastAsia" w:eastAsiaTheme="minorEastAsia" w:hAnsiTheme="minorEastAsia" w:hint="eastAsia"/>
          <w:sz w:val="24"/>
          <w:szCs w:val="24"/>
        </w:rPr>
        <w:t>自觉而自由</w:t>
      </w:r>
      <w:r w:rsidR="004B7F75">
        <w:rPr>
          <w:rFonts w:asciiTheme="minorEastAsia" w:eastAsiaTheme="minorEastAsia" w:hAnsiTheme="minorEastAsia" w:hint="eastAsia"/>
          <w:sz w:val="24"/>
          <w:szCs w:val="24"/>
        </w:rPr>
        <w:t>，成为一家不需要管理的单位</w:t>
      </w:r>
      <w:r w:rsidR="007F24DE">
        <w:rPr>
          <w:rFonts w:asciiTheme="minorEastAsia" w:eastAsiaTheme="minorEastAsia" w:hAnsiTheme="minorEastAsia" w:hint="eastAsia"/>
          <w:sz w:val="24"/>
          <w:szCs w:val="24"/>
        </w:rPr>
        <w:t>；人人</w:t>
      </w:r>
      <w:r w:rsidR="005774AA">
        <w:rPr>
          <w:rFonts w:asciiTheme="minorEastAsia" w:eastAsiaTheme="minorEastAsia" w:hAnsiTheme="minorEastAsia" w:hint="eastAsia"/>
          <w:sz w:val="24"/>
          <w:szCs w:val="24"/>
        </w:rPr>
        <w:t>有</w:t>
      </w:r>
      <w:r w:rsidR="007F24DE">
        <w:rPr>
          <w:rFonts w:asciiTheme="minorEastAsia" w:eastAsiaTheme="minorEastAsia" w:hAnsiTheme="minorEastAsia" w:hint="eastAsia"/>
          <w:sz w:val="24"/>
          <w:szCs w:val="24"/>
        </w:rPr>
        <w:t>专项</w:t>
      </w:r>
      <w:r w:rsidR="005774AA">
        <w:rPr>
          <w:rFonts w:asciiTheme="minorEastAsia" w:eastAsiaTheme="minorEastAsia" w:hAnsiTheme="minorEastAsia" w:hint="eastAsia"/>
          <w:sz w:val="24"/>
          <w:szCs w:val="24"/>
        </w:rPr>
        <w:t>岗位</w:t>
      </w:r>
      <w:r w:rsidR="007F24DE">
        <w:rPr>
          <w:rFonts w:asciiTheme="minorEastAsia" w:eastAsiaTheme="minorEastAsia" w:hAnsiTheme="minorEastAsia" w:hint="eastAsia"/>
          <w:sz w:val="24"/>
          <w:szCs w:val="24"/>
        </w:rPr>
        <w:t>，有管理职责，有事业作为，</w:t>
      </w:r>
      <w:r w:rsidR="00D5497B">
        <w:rPr>
          <w:rFonts w:asciiTheme="minorEastAsia" w:eastAsiaTheme="minorEastAsia" w:hAnsiTheme="minorEastAsia" w:hint="eastAsia"/>
          <w:sz w:val="24"/>
          <w:szCs w:val="24"/>
        </w:rPr>
        <w:t>因</w:t>
      </w:r>
      <w:r w:rsidR="007F24DE">
        <w:rPr>
          <w:rFonts w:asciiTheme="minorEastAsia" w:eastAsiaTheme="minorEastAsia" w:hAnsiTheme="minorEastAsia" w:hint="eastAsia"/>
          <w:sz w:val="24"/>
          <w:szCs w:val="24"/>
        </w:rPr>
        <w:t>自新而自信</w:t>
      </w:r>
      <w:r w:rsidR="004B7F75">
        <w:rPr>
          <w:rFonts w:asciiTheme="minorEastAsia" w:eastAsiaTheme="minorEastAsia" w:hAnsiTheme="minorEastAsia" w:hint="eastAsia"/>
          <w:sz w:val="24"/>
          <w:szCs w:val="24"/>
        </w:rPr>
        <w:t>，成为一群不需要鼓励的人群。</w:t>
      </w:r>
      <w:r w:rsidR="0018361F">
        <w:rPr>
          <w:rFonts w:asciiTheme="minorEastAsia" w:eastAsiaTheme="minorEastAsia" w:hAnsiTheme="minorEastAsia" w:hint="eastAsia"/>
          <w:sz w:val="24"/>
          <w:szCs w:val="24"/>
        </w:rPr>
        <w:t>而且</w:t>
      </w:r>
      <w:r w:rsidR="00A37CB2">
        <w:rPr>
          <w:rFonts w:asciiTheme="minorEastAsia" w:eastAsiaTheme="minorEastAsia" w:hAnsiTheme="minorEastAsia" w:hint="eastAsia"/>
          <w:sz w:val="24"/>
          <w:szCs w:val="24"/>
        </w:rPr>
        <w:t>人人分工不分家，</w:t>
      </w:r>
      <w:r w:rsidR="0018361F">
        <w:rPr>
          <w:rFonts w:asciiTheme="minorEastAsia" w:eastAsiaTheme="minorEastAsia" w:hAnsiTheme="minorEastAsia" w:hint="eastAsia"/>
          <w:sz w:val="24"/>
          <w:szCs w:val="24"/>
        </w:rPr>
        <w:t>上下贯通，分则成线自向前，合则抱团帮彼此；人人分家不分工，左右融通，散则专</w:t>
      </w:r>
      <w:r w:rsidR="004B7F75">
        <w:rPr>
          <w:rFonts w:asciiTheme="minorEastAsia" w:eastAsiaTheme="minorEastAsia" w:hAnsiTheme="minorEastAsia" w:hint="eastAsia"/>
          <w:sz w:val="24"/>
          <w:szCs w:val="24"/>
        </w:rPr>
        <w:t>攻</w:t>
      </w:r>
      <w:r w:rsidR="0018361F">
        <w:rPr>
          <w:rFonts w:asciiTheme="minorEastAsia" w:eastAsiaTheme="minorEastAsia" w:hAnsiTheme="minorEastAsia" w:hint="eastAsia"/>
          <w:sz w:val="24"/>
          <w:szCs w:val="24"/>
        </w:rPr>
        <w:t>各术业，聚则</w:t>
      </w:r>
      <w:r w:rsidR="004B7F75">
        <w:rPr>
          <w:rFonts w:asciiTheme="minorEastAsia" w:eastAsiaTheme="minorEastAsia" w:hAnsiTheme="minorEastAsia" w:hint="eastAsia"/>
          <w:sz w:val="24"/>
          <w:szCs w:val="24"/>
        </w:rPr>
        <w:t>共走科研路</w:t>
      </w:r>
      <w:r w:rsidR="0018361F">
        <w:rPr>
          <w:rFonts w:asciiTheme="minorEastAsia" w:eastAsiaTheme="minorEastAsia" w:hAnsiTheme="minorEastAsia" w:hint="eastAsia"/>
          <w:sz w:val="24"/>
          <w:szCs w:val="24"/>
        </w:rPr>
        <w:t>。</w:t>
      </w:r>
    </w:p>
    <w:p w:rsidR="007F24DE" w:rsidRDefault="007F24DE" w:rsidP="0015003A">
      <w:pPr>
        <w:spacing w:line="46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台风大雨</w:t>
      </w:r>
      <w:r w:rsidR="00D5497B">
        <w:rPr>
          <w:rFonts w:asciiTheme="minorEastAsia" w:eastAsiaTheme="minorEastAsia" w:hAnsiTheme="minorEastAsia" w:hint="eastAsia"/>
          <w:sz w:val="24"/>
          <w:szCs w:val="24"/>
        </w:rPr>
        <w:t>积水</w:t>
      </w:r>
      <w:r>
        <w:rPr>
          <w:rFonts w:asciiTheme="minorEastAsia" w:eastAsiaTheme="minorEastAsia" w:hAnsiTheme="minorEastAsia" w:hint="eastAsia"/>
          <w:sz w:val="24"/>
          <w:szCs w:val="24"/>
        </w:rPr>
        <w:t>，他们自觉</w:t>
      </w:r>
      <w:r w:rsidR="00D5497B">
        <w:rPr>
          <w:rFonts w:asciiTheme="minorEastAsia" w:eastAsiaTheme="minorEastAsia" w:hAnsiTheme="minorEastAsia" w:hint="eastAsia"/>
          <w:sz w:val="24"/>
          <w:szCs w:val="24"/>
        </w:rPr>
        <w:t>到岗</w:t>
      </w:r>
      <w:r>
        <w:rPr>
          <w:rFonts w:asciiTheme="minorEastAsia" w:eastAsiaTheme="minorEastAsia" w:hAnsiTheme="minorEastAsia" w:hint="eastAsia"/>
          <w:sz w:val="24"/>
          <w:szCs w:val="24"/>
        </w:rPr>
        <w:t>；冰雪路滑封道，他们</w:t>
      </w:r>
      <w:r w:rsidR="00D5497B">
        <w:rPr>
          <w:rFonts w:asciiTheme="minorEastAsia" w:eastAsiaTheme="minorEastAsia" w:hAnsiTheme="minorEastAsia" w:hint="eastAsia"/>
          <w:sz w:val="24"/>
          <w:szCs w:val="24"/>
        </w:rPr>
        <w:t>设法归位；日常案头工作，已当</w:t>
      </w:r>
      <w:r w:rsidR="00A37CB2">
        <w:rPr>
          <w:rFonts w:asciiTheme="minorEastAsia" w:eastAsiaTheme="minorEastAsia" w:hAnsiTheme="minorEastAsia" w:hint="eastAsia"/>
          <w:sz w:val="24"/>
          <w:szCs w:val="24"/>
        </w:rPr>
        <w:t>己任</w:t>
      </w:r>
      <w:r w:rsidR="00D5497B">
        <w:rPr>
          <w:rFonts w:asciiTheme="minorEastAsia" w:eastAsiaTheme="minorEastAsia" w:hAnsiTheme="minorEastAsia" w:hint="eastAsia"/>
          <w:sz w:val="24"/>
          <w:szCs w:val="24"/>
        </w:rPr>
        <w:t>成习；假日串岗加班，</w:t>
      </w:r>
      <w:r w:rsidR="004B7F75">
        <w:rPr>
          <w:rFonts w:asciiTheme="minorEastAsia" w:eastAsiaTheme="minorEastAsia" w:hAnsiTheme="minorEastAsia" w:hint="eastAsia"/>
          <w:sz w:val="24"/>
          <w:szCs w:val="24"/>
        </w:rPr>
        <w:t>自当分内义务。这一切，在基层学校教师看来，是理所当然的事情，</w:t>
      </w:r>
      <w:r w:rsidR="00554906">
        <w:rPr>
          <w:rFonts w:asciiTheme="minorEastAsia" w:eastAsiaTheme="minorEastAsia" w:hAnsiTheme="minorEastAsia" w:hint="eastAsia"/>
          <w:sz w:val="24"/>
          <w:szCs w:val="24"/>
        </w:rPr>
        <w:t>但对于</w:t>
      </w:r>
      <w:proofErr w:type="gramStart"/>
      <w:r w:rsidR="00554906">
        <w:rPr>
          <w:rFonts w:asciiTheme="minorEastAsia" w:eastAsiaTheme="minorEastAsia" w:hAnsiTheme="minorEastAsia" w:hint="eastAsia"/>
          <w:sz w:val="24"/>
          <w:szCs w:val="24"/>
        </w:rPr>
        <w:t>非基层</w:t>
      </w:r>
      <w:proofErr w:type="gramEnd"/>
      <w:r w:rsidR="00554906">
        <w:rPr>
          <w:rFonts w:asciiTheme="minorEastAsia" w:eastAsiaTheme="minorEastAsia" w:hAnsiTheme="minorEastAsia" w:hint="eastAsia"/>
          <w:sz w:val="24"/>
          <w:szCs w:val="24"/>
        </w:rPr>
        <w:t>学校的单位来说，横向比较，教科室的人文环境、思想境界、业务作为、各项服务，确实为</w:t>
      </w:r>
      <w:proofErr w:type="gramStart"/>
      <w:r w:rsidR="00554906">
        <w:rPr>
          <w:rFonts w:asciiTheme="minorEastAsia" w:eastAsiaTheme="minorEastAsia" w:hAnsiTheme="minorEastAsia" w:hint="eastAsia"/>
          <w:sz w:val="24"/>
          <w:szCs w:val="24"/>
        </w:rPr>
        <w:t>鄞</w:t>
      </w:r>
      <w:proofErr w:type="gramEnd"/>
      <w:r w:rsidR="00554906">
        <w:rPr>
          <w:rFonts w:asciiTheme="minorEastAsia" w:eastAsiaTheme="minorEastAsia" w:hAnsiTheme="minorEastAsia" w:hint="eastAsia"/>
          <w:sz w:val="24"/>
          <w:szCs w:val="24"/>
        </w:rPr>
        <w:t>州的教育科研、课程改革、课堂改革、科技教育、心理健康教育</w:t>
      </w:r>
      <w:r w:rsidR="00D76F67">
        <w:rPr>
          <w:rFonts w:asciiTheme="minorEastAsia" w:eastAsiaTheme="minorEastAsia" w:hAnsiTheme="minorEastAsia" w:hint="eastAsia"/>
          <w:sz w:val="24"/>
          <w:szCs w:val="24"/>
        </w:rPr>
        <w:t>、德育品牌建设</w:t>
      </w:r>
      <w:r w:rsidR="00D60B0F">
        <w:rPr>
          <w:rFonts w:asciiTheme="minorEastAsia" w:eastAsiaTheme="minorEastAsia" w:hAnsiTheme="minorEastAsia" w:hint="eastAsia"/>
          <w:sz w:val="24"/>
          <w:szCs w:val="24"/>
        </w:rPr>
        <w:t>、区域教科网站建设</w:t>
      </w:r>
      <w:r w:rsidR="00BE2BC3">
        <w:rPr>
          <w:rFonts w:asciiTheme="minorEastAsia" w:eastAsiaTheme="minorEastAsia" w:hAnsiTheme="minorEastAsia" w:hint="eastAsia"/>
          <w:sz w:val="24"/>
          <w:szCs w:val="24"/>
        </w:rPr>
        <w:t>等</w:t>
      </w:r>
      <w:r w:rsidR="00D76F67">
        <w:rPr>
          <w:rFonts w:asciiTheme="minorEastAsia" w:eastAsiaTheme="minorEastAsia" w:hAnsiTheme="minorEastAsia" w:hint="eastAsia"/>
          <w:sz w:val="24"/>
          <w:szCs w:val="24"/>
        </w:rPr>
        <w:t>在宁波</w:t>
      </w:r>
      <w:r w:rsidR="00BE2BC3">
        <w:rPr>
          <w:rFonts w:asciiTheme="minorEastAsia" w:eastAsiaTheme="minorEastAsia" w:hAnsiTheme="minorEastAsia" w:hint="eastAsia"/>
          <w:sz w:val="24"/>
          <w:szCs w:val="24"/>
        </w:rPr>
        <w:t>有今天</w:t>
      </w:r>
      <w:r w:rsidR="00D76F67">
        <w:rPr>
          <w:rFonts w:asciiTheme="minorEastAsia" w:eastAsiaTheme="minorEastAsia" w:hAnsiTheme="minorEastAsia" w:hint="eastAsia"/>
          <w:sz w:val="24"/>
          <w:szCs w:val="24"/>
        </w:rPr>
        <w:t>地位做出了重大贡献。</w:t>
      </w:r>
    </w:p>
    <w:p w:rsidR="00357B68" w:rsidRDefault="00D76F67" w:rsidP="0015003A">
      <w:pPr>
        <w:spacing w:line="46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全室</w:t>
      </w:r>
      <w:r w:rsidR="00BE2BC3">
        <w:rPr>
          <w:rFonts w:asciiTheme="minorEastAsia" w:eastAsiaTheme="minorEastAsia" w:hAnsiTheme="minorEastAsia" w:hint="eastAsia"/>
          <w:sz w:val="24"/>
          <w:szCs w:val="24"/>
        </w:rPr>
        <w:t>共6名</w:t>
      </w:r>
      <w:r>
        <w:rPr>
          <w:rFonts w:asciiTheme="minorEastAsia" w:eastAsiaTheme="minorEastAsia" w:hAnsiTheme="minorEastAsia" w:hint="eastAsia"/>
          <w:sz w:val="24"/>
          <w:szCs w:val="24"/>
        </w:rPr>
        <w:t>同志，</w:t>
      </w:r>
      <w:r w:rsidR="00BE2BC3">
        <w:rPr>
          <w:rFonts w:asciiTheme="minorEastAsia" w:eastAsiaTheme="minorEastAsia" w:hAnsiTheme="minorEastAsia" w:hint="eastAsia"/>
          <w:sz w:val="24"/>
          <w:szCs w:val="24"/>
        </w:rPr>
        <w:t>全年</w:t>
      </w:r>
      <w:r w:rsidR="00357B68">
        <w:rPr>
          <w:rFonts w:asciiTheme="minorEastAsia" w:eastAsiaTheme="minorEastAsia" w:hAnsiTheme="minorEastAsia" w:hint="eastAsia"/>
          <w:sz w:val="24"/>
          <w:szCs w:val="24"/>
        </w:rPr>
        <w:t>合计</w:t>
      </w:r>
      <w:r>
        <w:rPr>
          <w:rFonts w:asciiTheme="minorEastAsia" w:eastAsiaTheme="minorEastAsia" w:hAnsiTheme="minorEastAsia" w:hint="eastAsia"/>
          <w:sz w:val="24"/>
          <w:szCs w:val="24"/>
        </w:rPr>
        <w:t>接待教师专题咨询</w:t>
      </w:r>
      <w:r w:rsidR="00357B68">
        <w:rPr>
          <w:rFonts w:asciiTheme="minorEastAsia" w:eastAsiaTheme="minorEastAsia" w:hAnsiTheme="minorEastAsia" w:hint="eastAsia"/>
          <w:sz w:val="24"/>
          <w:szCs w:val="24"/>
        </w:rPr>
        <w:t>约</w:t>
      </w:r>
      <w:r>
        <w:rPr>
          <w:rFonts w:asciiTheme="minorEastAsia" w:eastAsiaTheme="minorEastAsia" w:hAnsiTheme="minorEastAsia" w:hint="eastAsia"/>
          <w:sz w:val="24"/>
          <w:szCs w:val="24"/>
        </w:rPr>
        <w:t>3</w:t>
      </w:r>
      <w:r w:rsidRPr="00D76F67">
        <w:rPr>
          <w:rFonts w:asciiTheme="minorEastAsia" w:eastAsiaTheme="minorEastAsia" w:hAnsiTheme="minorEastAsia" w:hint="eastAsia"/>
          <w:sz w:val="24"/>
          <w:szCs w:val="24"/>
        </w:rPr>
        <w:t>000</w:t>
      </w:r>
      <w:r>
        <w:rPr>
          <w:rFonts w:asciiTheme="minorEastAsia" w:eastAsiaTheme="minorEastAsia" w:hAnsiTheme="minorEastAsia" w:hint="eastAsia"/>
          <w:sz w:val="24"/>
          <w:szCs w:val="24"/>
        </w:rPr>
        <w:t>余</w:t>
      </w:r>
      <w:r w:rsidRPr="00D76F67">
        <w:rPr>
          <w:rFonts w:asciiTheme="minorEastAsia" w:eastAsiaTheme="minorEastAsia" w:hAnsiTheme="minorEastAsia" w:hint="eastAsia"/>
          <w:sz w:val="24"/>
          <w:szCs w:val="24"/>
        </w:rPr>
        <w:t>人次</w:t>
      </w:r>
      <w:r>
        <w:rPr>
          <w:rFonts w:asciiTheme="minorEastAsia" w:eastAsiaTheme="minorEastAsia" w:hAnsiTheme="minorEastAsia" w:hint="eastAsia"/>
          <w:sz w:val="24"/>
          <w:szCs w:val="24"/>
        </w:rPr>
        <w:t>，</w:t>
      </w:r>
      <w:r w:rsidRPr="00D76F67">
        <w:rPr>
          <w:rFonts w:asciiTheme="minorEastAsia" w:eastAsiaTheme="minorEastAsia" w:hAnsiTheme="minorEastAsia" w:hint="eastAsia"/>
          <w:sz w:val="24"/>
          <w:szCs w:val="24"/>
        </w:rPr>
        <w:t>审阅评比</w:t>
      </w:r>
      <w:proofErr w:type="gramStart"/>
      <w:r w:rsidRPr="00D76F67">
        <w:rPr>
          <w:rFonts w:asciiTheme="minorEastAsia" w:eastAsiaTheme="minorEastAsia" w:hAnsiTheme="minorEastAsia" w:hint="eastAsia"/>
          <w:sz w:val="24"/>
          <w:szCs w:val="24"/>
        </w:rPr>
        <w:t>各类</w:t>
      </w:r>
      <w:r w:rsidR="00D84C7B">
        <w:rPr>
          <w:rFonts w:asciiTheme="minorEastAsia" w:eastAsiaTheme="minorEastAsia" w:hAnsiTheme="minorEastAsia" w:hint="eastAsia"/>
          <w:sz w:val="24"/>
          <w:szCs w:val="24"/>
        </w:rPr>
        <w:t>征文稿</w:t>
      </w:r>
      <w:proofErr w:type="gramEnd"/>
      <w:r w:rsidR="00D84C7B">
        <w:rPr>
          <w:rFonts w:asciiTheme="minorEastAsia" w:eastAsiaTheme="minorEastAsia" w:hAnsiTheme="minorEastAsia" w:hint="eastAsia"/>
          <w:sz w:val="24"/>
          <w:szCs w:val="24"/>
        </w:rPr>
        <w:t>或其他</w:t>
      </w:r>
      <w:r w:rsidRPr="00D76F67">
        <w:rPr>
          <w:rFonts w:asciiTheme="minorEastAsia" w:eastAsiaTheme="minorEastAsia" w:hAnsiTheme="minorEastAsia" w:hint="eastAsia"/>
          <w:sz w:val="24"/>
          <w:szCs w:val="24"/>
        </w:rPr>
        <w:t>文稿</w:t>
      </w:r>
      <w:r w:rsidR="00357B68">
        <w:rPr>
          <w:rFonts w:asciiTheme="minorEastAsia" w:eastAsiaTheme="minorEastAsia" w:hAnsiTheme="minorEastAsia" w:hint="eastAsia"/>
          <w:sz w:val="24"/>
          <w:szCs w:val="24"/>
        </w:rPr>
        <w:t>约</w:t>
      </w:r>
      <w:r>
        <w:rPr>
          <w:rFonts w:asciiTheme="minorEastAsia" w:eastAsiaTheme="minorEastAsia" w:hAnsiTheme="minorEastAsia" w:hint="eastAsia"/>
          <w:sz w:val="24"/>
          <w:szCs w:val="24"/>
        </w:rPr>
        <w:t>2</w:t>
      </w:r>
      <w:r w:rsidRPr="00D76F67">
        <w:rPr>
          <w:rFonts w:asciiTheme="minorEastAsia" w:eastAsiaTheme="minorEastAsia" w:hAnsiTheme="minorEastAsia" w:hint="eastAsia"/>
          <w:sz w:val="24"/>
          <w:szCs w:val="24"/>
        </w:rPr>
        <w:t>000</w:t>
      </w:r>
      <w:r>
        <w:rPr>
          <w:rFonts w:asciiTheme="minorEastAsia" w:eastAsiaTheme="minorEastAsia" w:hAnsiTheme="minorEastAsia" w:hint="eastAsia"/>
          <w:sz w:val="24"/>
          <w:szCs w:val="24"/>
        </w:rPr>
        <w:t>余</w:t>
      </w:r>
      <w:r w:rsidRPr="00D76F67">
        <w:rPr>
          <w:rFonts w:asciiTheme="minorEastAsia" w:eastAsiaTheme="minorEastAsia" w:hAnsiTheme="minorEastAsia" w:hint="eastAsia"/>
          <w:sz w:val="24"/>
          <w:szCs w:val="24"/>
        </w:rPr>
        <w:t>篇次</w:t>
      </w:r>
      <w:r>
        <w:rPr>
          <w:rFonts w:asciiTheme="minorEastAsia" w:eastAsiaTheme="minorEastAsia" w:hAnsiTheme="minorEastAsia" w:hint="eastAsia"/>
          <w:sz w:val="24"/>
          <w:szCs w:val="24"/>
        </w:rPr>
        <w:t>，</w:t>
      </w:r>
      <w:r w:rsidR="00357B68" w:rsidRPr="00D76F67">
        <w:rPr>
          <w:rFonts w:asciiTheme="minorEastAsia" w:eastAsiaTheme="minorEastAsia" w:hAnsiTheme="minorEastAsia" w:hint="eastAsia"/>
          <w:sz w:val="24"/>
          <w:szCs w:val="24"/>
        </w:rPr>
        <w:t>论证</w:t>
      </w:r>
      <w:r w:rsidR="001F1ECB">
        <w:rPr>
          <w:rFonts w:asciiTheme="minorEastAsia" w:eastAsiaTheme="minorEastAsia" w:hAnsiTheme="minorEastAsia" w:hint="eastAsia"/>
          <w:sz w:val="24"/>
          <w:szCs w:val="24"/>
        </w:rPr>
        <w:t>或指导</w:t>
      </w:r>
      <w:r w:rsidR="00357B68" w:rsidRPr="00D76F67">
        <w:rPr>
          <w:rFonts w:asciiTheme="minorEastAsia" w:eastAsiaTheme="minorEastAsia" w:hAnsiTheme="minorEastAsia" w:hint="eastAsia"/>
          <w:sz w:val="24"/>
          <w:szCs w:val="24"/>
        </w:rPr>
        <w:t>课题论文</w:t>
      </w:r>
      <w:r w:rsidR="00357B68">
        <w:rPr>
          <w:rFonts w:asciiTheme="minorEastAsia" w:eastAsiaTheme="minorEastAsia" w:hAnsiTheme="minorEastAsia" w:hint="eastAsia"/>
          <w:sz w:val="24"/>
          <w:szCs w:val="24"/>
        </w:rPr>
        <w:t>约8</w:t>
      </w:r>
      <w:r w:rsidR="00357B68" w:rsidRPr="00D76F67">
        <w:rPr>
          <w:rFonts w:asciiTheme="minorEastAsia" w:eastAsiaTheme="minorEastAsia" w:hAnsiTheme="minorEastAsia" w:hint="eastAsia"/>
          <w:sz w:val="24"/>
          <w:szCs w:val="24"/>
        </w:rPr>
        <w:t>00</w:t>
      </w:r>
      <w:r w:rsidR="00357B68">
        <w:rPr>
          <w:rFonts w:asciiTheme="minorEastAsia" w:eastAsiaTheme="minorEastAsia" w:hAnsiTheme="minorEastAsia" w:hint="eastAsia"/>
          <w:sz w:val="24"/>
          <w:szCs w:val="24"/>
        </w:rPr>
        <w:t>余项</w:t>
      </w:r>
      <w:r w:rsidR="00357B68" w:rsidRPr="00D76F67">
        <w:rPr>
          <w:rFonts w:asciiTheme="minorEastAsia" w:eastAsiaTheme="minorEastAsia" w:hAnsiTheme="minorEastAsia" w:hint="eastAsia"/>
          <w:sz w:val="24"/>
          <w:szCs w:val="24"/>
        </w:rPr>
        <w:t>次</w:t>
      </w:r>
      <w:r w:rsidR="00357B68">
        <w:rPr>
          <w:rFonts w:asciiTheme="minorEastAsia" w:eastAsiaTheme="minorEastAsia" w:hAnsiTheme="minorEastAsia" w:hint="eastAsia"/>
          <w:sz w:val="24"/>
          <w:szCs w:val="24"/>
        </w:rPr>
        <w:t>，</w:t>
      </w:r>
      <w:r w:rsidRPr="00D76F67">
        <w:rPr>
          <w:rFonts w:asciiTheme="minorEastAsia" w:eastAsiaTheme="minorEastAsia" w:hAnsiTheme="minorEastAsia" w:hint="eastAsia"/>
          <w:sz w:val="24"/>
          <w:szCs w:val="24"/>
        </w:rPr>
        <w:t>到各校园调研指导</w:t>
      </w:r>
      <w:r w:rsidR="00357B68">
        <w:rPr>
          <w:rFonts w:asciiTheme="minorEastAsia" w:eastAsiaTheme="minorEastAsia" w:hAnsiTheme="minorEastAsia" w:hint="eastAsia"/>
          <w:sz w:val="24"/>
          <w:szCs w:val="24"/>
        </w:rPr>
        <w:t>或</w:t>
      </w:r>
      <w:r>
        <w:rPr>
          <w:rFonts w:asciiTheme="minorEastAsia" w:eastAsiaTheme="minorEastAsia" w:hAnsiTheme="minorEastAsia" w:hint="eastAsia"/>
          <w:sz w:val="24"/>
          <w:szCs w:val="24"/>
        </w:rPr>
        <w:t>组织</w:t>
      </w:r>
      <w:r w:rsidR="00357B68">
        <w:rPr>
          <w:rFonts w:asciiTheme="minorEastAsia" w:eastAsiaTheme="minorEastAsia" w:hAnsiTheme="minorEastAsia" w:hint="eastAsia"/>
          <w:sz w:val="24"/>
          <w:szCs w:val="24"/>
        </w:rPr>
        <w:t>竞赛</w:t>
      </w:r>
      <w:r>
        <w:rPr>
          <w:rFonts w:asciiTheme="minorEastAsia" w:eastAsiaTheme="minorEastAsia" w:hAnsiTheme="minorEastAsia" w:hint="eastAsia"/>
          <w:sz w:val="24"/>
          <w:szCs w:val="24"/>
        </w:rPr>
        <w:t>活动</w:t>
      </w:r>
      <w:r w:rsidR="00357B68">
        <w:rPr>
          <w:rFonts w:asciiTheme="minorEastAsia" w:eastAsiaTheme="minorEastAsia" w:hAnsiTheme="minorEastAsia" w:hint="eastAsia"/>
          <w:sz w:val="24"/>
          <w:szCs w:val="24"/>
        </w:rPr>
        <w:t>约</w:t>
      </w:r>
      <w:r>
        <w:rPr>
          <w:rFonts w:asciiTheme="minorEastAsia" w:eastAsiaTheme="minorEastAsia" w:hAnsiTheme="minorEastAsia" w:hint="eastAsia"/>
          <w:sz w:val="24"/>
          <w:szCs w:val="24"/>
        </w:rPr>
        <w:t>400余</w:t>
      </w:r>
      <w:r w:rsidRPr="00D76F67">
        <w:rPr>
          <w:rFonts w:asciiTheme="minorEastAsia" w:eastAsiaTheme="minorEastAsia" w:hAnsiTheme="minorEastAsia" w:hint="eastAsia"/>
          <w:sz w:val="24"/>
          <w:szCs w:val="24"/>
        </w:rPr>
        <w:t>校次</w:t>
      </w:r>
      <w:r w:rsidR="00357B68">
        <w:rPr>
          <w:rFonts w:asciiTheme="minorEastAsia" w:eastAsiaTheme="minorEastAsia" w:hAnsiTheme="minorEastAsia" w:hint="eastAsia"/>
          <w:sz w:val="24"/>
          <w:szCs w:val="24"/>
        </w:rPr>
        <w:t>；</w:t>
      </w:r>
      <w:proofErr w:type="gramStart"/>
      <w:r w:rsidR="00357B68">
        <w:rPr>
          <w:rFonts w:asciiTheme="minorEastAsia" w:eastAsiaTheme="minorEastAsia" w:hAnsiTheme="minorEastAsia" w:hint="eastAsia"/>
          <w:sz w:val="24"/>
          <w:szCs w:val="24"/>
        </w:rPr>
        <w:t>并</w:t>
      </w:r>
      <w:r w:rsidRPr="00D76F67">
        <w:rPr>
          <w:rFonts w:asciiTheme="minorEastAsia" w:eastAsiaTheme="minorEastAsia" w:hAnsiTheme="minorEastAsia" w:hint="eastAsia"/>
          <w:sz w:val="24"/>
          <w:szCs w:val="24"/>
        </w:rPr>
        <w:t>执编</w:t>
      </w:r>
      <w:proofErr w:type="gramEnd"/>
      <w:r w:rsidRPr="00D76F67">
        <w:rPr>
          <w:rFonts w:asciiTheme="minorEastAsia" w:eastAsiaTheme="minorEastAsia" w:hAnsiTheme="minorEastAsia" w:hint="eastAsia"/>
          <w:sz w:val="24"/>
          <w:szCs w:val="24"/>
        </w:rPr>
        <w:t>出版正规</w:t>
      </w:r>
      <w:r w:rsidR="00357B68">
        <w:rPr>
          <w:rFonts w:asciiTheme="minorEastAsia" w:eastAsiaTheme="minorEastAsia" w:hAnsiTheme="minorEastAsia" w:hint="eastAsia"/>
          <w:sz w:val="24"/>
          <w:szCs w:val="24"/>
        </w:rPr>
        <w:t>书</w:t>
      </w:r>
      <w:r w:rsidRPr="00D76F67">
        <w:rPr>
          <w:rFonts w:asciiTheme="minorEastAsia" w:eastAsiaTheme="minorEastAsia" w:hAnsiTheme="minorEastAsia" w:hint="eastAsia"/>
          <w:sz w:val="24"/>
          <w:szCs w:val="24"/>
        </w:rPr>
        <w:t>稿1</w:t>
      </w:r>
      <w:r w:rsidR="001F1ECB">
        <w:rPr>
          <w:rFonts w:asciiTheme="minorEastAsia" w:eastAsiaTheme="minorEastAsia" w:hAnsiTheme="minorEastAsia" w:hint="eastAsia"/>
          <w:sz w:val="24"/>
          <w:szCs w:val="24"/>
        </w:rPr>
        <w:t>0</w:t>
      </w:r>
      <w:r w:rsidRPr="00D76F67">
        <w:rPr>
          <w:rFonts w:asciiTheme="minorEastAsia" w:eastAsiaTheme="minorEastAsia" w:hAnsiTheme="minorEastAsia" w:hint="eastAsia"/>
          <w:sz w:val="24"/>
          <w:szCs w:val="24"/>
        </w:rPr>
        <w:t>0</w:t>
      </w:r>
      <w:r w:rsidR="00357B68">
        <w:rPr>
          <w:rFonts w:asciiTheme="minorEastAsia" w:eastAsiaTheme="minorEastAsia" w:hAnsiTheme="minorEastAsia" w:hint="eastAsia"/>
          <w:sz w:val="24"/>
          <w:szCs w:val="24"/>
        </w:rPr>
        <w:t>余</w:t>
      </w:r>
      <w:r w:rsidRPr="00D76F67">
        <w:rPr>
          <w:rFonts w:asciiTheme="minorEastAsia" w:eastAsiaTheme="minorEastAsia" w:hAnsiTheme="minorEastAsia" w:hint="eastAsia"/>
          <w:sz w:val="24"/>
          <w:szCs w:val="24"/>
        </w:rPr>
        <w:t>万字</w:t>
      </w:r>
      <w:r w:rsidR="00357B68">
        <w:rPr>
          <w:rFonts w:asciiTheme="minorEastAsia" w:eastAsiaTheme="minorEastAsia" w:hAnsiTheme="minorEastAsia" w:hint="eastAsia"/>
          <w:sz w:val="24"/>
          <w:szCs w:val="24"/>
        </w:rPr>
        <w:t>，</w:t>
      </w:r>
      <w:r w:rsidRPr="00D76F67">
        <w:rPr>
          <w:rFonts w:asciiTheme="minorEastAsia" w:eastAsiaTheme="minorEastAsia" w:hAnsiTheme="minorEastAsia" w:hint="eastAsia"/>
          <w:sz w:val="24"/>
          <w:szCs w:val="24"/>
        </w:rPr>
        <w:t>批阅修改其他</w:t>
      </w:r>
      <w:r w:rsidR="00357B68">
        <w:rPr>
          <w:rFonts w:asciiTheme="minorEastAsia" w:eastAsiaTheme="minorEastAsia" w:hAnsiTheme="minorEastAsia" w:hint="eastAsia"/>
          <w:sz w:val="24"/>
          <w:szCs w:val="24"/>
        </w:rPr>
        <w:t>教师</w:t>
      </w:r>
      <w:r w:rsidRPr="00D76F67">
        <w:rPr>
          <w:rFonts w:asciiTheme="minorEastAsia" w:eastAsiaTheme="minorEastAsia" w:hAnsiTheme="minorEastAsia" w:hint="eastAsia"/>
          <w:sz w:val="24"/>
          <w:szCs w:val="24"/>
        </w:rPr>
        <w:t>文稿50</w:t>
      </w:r>
      <w:r w:rsidR="00357B68">
        <w:rPr>
          <w:rFonts w:asciiTheme="minorEastAsia" w:eastAsiaTheme="minorEastAsia" w:hAnsiTheme="minorEastAsia" w:hint="eastAsia"/>
          <w:sz w:val="24"/>
          <w:szCs w:val="24"/>
        </w:rPr>
        <w:t>余</w:t>
      </w:r>
      <w:r w:rsidRPr="00D76F67">
        <w:rPr>
          <w:rFonts w:asciiTheme="minorEastAsia" w:eastAsiaTheme="minorEastAsia" w:hAnsiTheme="minorEastAsia" w:hint="eastAsia"/>
          <w:sz w:val="24"/>
          <w:szCs w:val="24"/>
        </w:rPr>
        <w:t>万字</w:t>
      </w:r>
      <w:r w:rsidR="00357B68">
        <w:rPr>
          <w:rFonts w:asciiTheme="minorEastAsia" w:eastAsiaTheme="minorEastAsia" w:hAnsiTheme="minorEastAsia" w:hint="eastAsia"/>
          <w:sz w:val="24"/>
          <w:szCs w:val="24"/>
        </w:rPr>
        <w:t>，</w:t>
      </w:r>
      <w:r w:rsidR="001F1ECB" w:rsidRPr="00D76F67">
        <w:rPr>
          <w:rFonts w:asciiTheme="minorEastAsia" w:eastAsiaTheme="minorEastAsia" w:hAnsiTheme="minorEastAsia" w:hint="eastAsia"/>
          <w:sz w:val="24"/>
          <w:szCs w:val="24"/>
        </w:rPr>
        <w:t>撰写各类业务文稿10</w:t>
      </w:r>
      <w:r w:rsidR="001F1ECB">
        <w:rPr>
          <w:rFonts w:asciiTheme="minorEastAsia" w:eastAsiaTheme="minorEastAsia" w:hAnsiTheme="minorEastAsia" w:hint="eastAsia"/>
          <w:sz w:val="24"/>
          <w:szCs w:val="24"/>
        </w:rPr>
        <w:t>余</w:t>
      </w:r>
      <w:r w:rsidR="001F1ECB" w:rsidRPr="00D76F67">
        <w:rPr>
          <w:rFonts w:asciiTheme="minorEastAsia" w:eastAsiaTheme="minorEastAsia" w:hAnsiTheme="minorEastAsia" w:hint="eastAsia"/>
          <w:sz w:val="24"/>
          <w:szCs w:val="24"/>
        </w:rPr>
        <w:t>万字</w:t>
      </w:r>
      <w:r w:rsidR="001F1ECB">
        <w:rPr>
          <w:rFonts w:asciiTheme="minorEastAsia" w:eastAsiaTheme="minorEastAsia" w:hAnsiTheme="minorEastAsia" w:hint="eastAsia"/>
          <w:sz w:val="24"/>
          <w:szCs w:val="24"/>
        </w:rPr>
        <w:t>，</w:t>
      </w:r>
      <w:r w:rsidRPr="00D76F67">
        <w:rPr>
          <w:rFonts w:asciiTheme="minorEastAsia" w:eastAsiaTheme="minorEastAsia" w:hAnsiTheme="minorEastAsia" w:hint="eastAsia"/>
          <w:sz w:val="24"/>
          <w:szCs w:val="24"/>
        </w:rPr>
        <w:t>上报督导专题报告</w:t>
      </w:r>
      <w:r w:rsidR="00357B68">
        <w:rPr>
          <w:rFonts w:asciiTheme="minorEastAsia" w:eastAsiaTheme="minorEastAsia" w:hAnsiTheme="minorEastAsia" w:hint="eastAsia"/>
          <w:sz w:val="24"/>
          <w:szCs w:val="24"/>
        </w:rPr>
        <w:t>6</w:t>
      </w:r>
      <w:r w:rsidRPr="00D76F67">
        <w:rPr>
          <w:rFonts w:asciiTheme="minorEastAsia" w:eastAsiaTheme="minorEastAsia" w:hAnsiTheme="minorEastAsia" w:hint="eastAsia"/>
          <w:sz w:val="24"/>
          <w:szCs w:val="24"/>
        </w:rPr>
        <w:t>0</w:t>
      </w:r>
      <w:r w:rsidR="00357B68">
        <w:rPr>
          <w:rFonts w:asciiTheme="minorEastAsia" w:eastAsiaTheme="minorEastAsia" w:hAnsiTheme="minorEastAsia" w:hint="eastAsia"/>
          <w:sz w:val="24"/>
          <w:szCs w:val="24"/>
        </w:rPr>
        <w:t>余</w:t>
      </w:r>
      <w:r w:rsidRPr="00D76F67">
        <w:rPr>
          <w:rFonts w:asciiTheme="minorEastAsia" w:eastAsiaTheme="minorEastAsia" w:hAnsiTheme="minorEastAsia" w:hint="eastAsia"/>
          <w:sz w:val="24"/>
          <w:szCs w:val="24"/>
        </w:rPr>
        <w:t>份</w:t>
      </w:r>
      <w:r w:rsidR="00357B68">
        <w:rPr>
          <w:rFonts w:asciiTheme="minorEastAsia" w:eastAsiaTheme="minorEastAsia" w:hAnsiTheme="minorEastAsia" w:hint="eastAsia"/>
          <w:sz w:val="24"/>
          <w:szCs w:val="24"/>
        </w:rPr>
        <w:t>，</w:t>
      </w:r>
      <w:r w:rsidRPr="00D76F67">
        <w:rPr>
          <w:rFonts w:asciiTheme="minorEastAsia" w:eastAsiaTheme="minorEastAsia" w:hAnsiTheme="minorEastAsia" w:hint="eastAsia"/>
          <w:sz w:val="24"/>
          <w:szCs w:val="24"/>
        </w:rPr>
        <w:t>各地各类主题讲座</w:t>
      </w:r>
      <w:r w:rsidR="00357B68">
        <w:rPr>
          <w:rFonts w:asciiTheme="minorEastAsia" w:eastAsiaTheme="minorEastAsia" w:hAnsiTheme="minorEastAsia" w:hint="eastAsia"/>
          <w:sz w:val="24"/>
          <w:szCs w:val="24"/>
        </w:rPr>
        <w:t>5</w:t>
      </w:r>
      <w:r w:rsidRPr="00D76F67">
        <w:rPr>
          <w:rFonts w:asciiTheme="minorEastAsia" w:eastAsiaTheme="minorEastAsia" w:hAnsiTheme="minorEastAsia" w:hint="eastAsia"/>
          <w:sz w:val="24"/>
          <w:szCs w:val="24"/>
        </w:rPr>
        <w:t>0</w:t>
      </w:r>
      <w:r w:rsidR="00357B68">
        <w:rPr>
          <w:rFonts w:asciiTheme="minorEastAsia" w:eastAsiaTheme="minorEastAsia" w:hAnsiTheme="minorEastAsia" w:hint="eastAsia"/>
          <w:sz w:val="24"/>
          <w:szCs w:val="24"/>
        </w:rPr>
        <w:t>余</w:t>
      </w:r>
      <w:r w:rsidRPr="00D76F67">
        <w:rPr>
          <w:rFonts w:asciiTheme="minorEastAsia" w:eastAsiaTheme="minorEastAsia" w:hAnsiTheme="minorEastAsia" w:hint="eastAsia"/>
          <w:sz w:val="24"/>
          <w:szCs w:val="24"/>
        </w:rPr>
        <w:t>场</w:t>
      </w:r>
      <w:r w:rsidR="00357B68">
        <w:rPr>
          <w:rFonts w:asciiTheme="minorEastAsia" w:eastAsiaTheme="minorEastAsia" w:hAnsiTheme="minorEastAsia" w:hint="eastAsia"/>
          <w:sz w:val="24"/>
          <w:szCs w:val="24"/>
        </w:rPr>
        <w:t>次。为此，教科室的许多同志抽不出单位既定的体检时间，至今</w:t>
      </w:r>
      <w:r w:rsidR="00BE2BC3">
        <w:rPr>
          <w:rFonts w:asciiTheme="minorEastAsia" w:eastAsiaTheme="minorEastAsia" w:hAnsiTheme="minorEastAsia" w:hint="eastAsia"/>
          <w:sz w:val="24"/>
          <w:szCs w:val="24"/>
        </w:rPr>
        <w:t>也</w:t>
      </w:r>
      <w:r w:rsidR="00357B68">
        <w:rPr>
          <w:rFonts w:asciiTheme="minorEastAsia" w:eastAsiaTheme="minorEastAsia" w:hAnsiTheme="minorEastAsia" w:hint="eastAsia"/>
          <w:sz w:val="24"/>
          <w:szCs w:val="24"/>
        </w:rPr>
        <w:t>未达成2000元标准下的年度</w:t>
      </w:r>
      <w:r w:rsidR="001F1ECB">
        <w:rPr>
          <w:rFonts w:asciiTheme="minorEastAsia" w:eastAsiaTheme="minorEastAsia" w:hAnsiTheme="minorEastAsia" w:hint="eastAsia"/>
          <w:sz w:val="24"/>
          <w:szCs w:val="24"/>
        </w:rPr>
        <w:t>疗养或旅游</w:t>
      </w:r>
      <w:r w:rsidR="00357B68">
        <w:rPr>
          <w:rFonts w:asciiTheme="minorEastAsia" w:eastAsiaTheme="minorEastAsia" w:hAnsiTheme="minorEastAsia" w:hint="eastAsia"/>
          <w:sz w:val="24"/>
          <w:szCs w:val="24"/>
        </w:rPr>
        <w:t>。</w:t>
      </w:r>
    </w:p>
    <w:p w:rsidR="00357B68" w:rsidRDefault="00357B68" w:rsidP="0015003A">
      <w:pPr>
        <w:spacing w:line="46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但也正因为繁忙，我们</w:t>
      </w:r>
      <w:r w:rsidR="00BE2BC3">
        <w:rPr>
          <w:rFonts w:asciiTheme="minorEastAsia" w:eastAsiaTheme="minorEastAsia" w:hAnsiTheme="minorEastAsia" w:hint="eastAsia"/>
          <w:sz w:val="24"/>
          <w:szCs w:val="24"/>
        </w:rPr>
        <w:t>对</w:t>
      </w:r>
      <w:r>
        <w:rPr>
          <w:rFonts w:asciiTheme="minorEastAsia" w:eastAsiaTheme="minorEastAsia" w:hAnsiTheme="minorEastAsia" w:hint="eastAsia"/>
          <w:sz w:val="24"/>
          <w:szCs w:val="24"/>
        </w:rPr>
        <w:t>前来咨询的教师，常常没有</w:t>
      </w:r>
      <w:r w:rsidR="00BE2BC3">
        <w:rPr>
          <w:rFonts w:asciiTheme="minorEastAsia" w:eastAsiaTheme="minorEastAsia" w:hAnsiTheme="minorEastAsia" w:hint="eastAsia"/>
          <w:sz w:val="24"/>
          <w:szCs w:val="24"/>
        </w:rPr>
        <w:t>时间</w:t>
      </w:r>
      <w:r>
        <w:rPr>
          <w:rFonts w:asciiTheme="minorEastAsia" w:eastAsiaTheme="minorEastAsia" w:hAnsiTheme="minorEastAsia" w:hint="eastAsia"/>
          <w:sz w:val="24"/>
          <w:szCs w:val="24"/>
        </w:rPr>
        <w:t>寒暄</w:t>
      </w:r>
      <w:r w:rsidR="00BE2BC3">
        <w:rPr>
          <w:rFonts w:asciiTheme="minorEastAsia" w:eastAsiaTheme="minorEastAsia" w:hAnsiTheme="minorEastAsia" w:hint="eastAsia"/>
          <w:sz w:val="24"/>
          <w:szCs w:val="24"/>
        </w:rPr>
        <w:t>客套</w:t>
      </w:r>
      <w:r>
        <w:rPr>
          <w:rFonts w:asciiTheme="minorEastAsia" w:eastAsiaTheme="minorEastAsia" w:hAnsiTheme="minorEastAsia" w:hint="eastAsia"/>
          <w:sz w:val="24"/>
          <w:szCs w:val="24"/>
        </w:rPr>
        <w:t>，也没有</w:t>
      </w:r>
      <w:r w:rsidR="00BE2BC3">
        <w:rPr>
          <w:rFonts w:asciiTheme="minorEastAsia" w:eastAsiaTheme="minorEastAsia" w:hAnsiTheme="minorEastAsia" w:hint="eastAsia"/>
          <w:sz w:val="24"/>
          <w:szCs w:val="24"/>
        </w:rPr>
        <w:t>时间</w:t>
      </w:r>
      <w:r>
        <w:rPr>
          <w:rFonts w:asciiTheme="minorEastAsia" w:eastAsiaTheme="minorEastAsia" w:hAnsiTheme="minorEastAsia" w:hint="eastAsia"/>
          <w:sz w:val="24"/>
          <w:szCs w:val="24"/>
        </w:rPr>
        <w:t>敬茶</w:t>
      </w:r>
      <w:r w:rsidR="00BE2BC3">
        <w:rPr>
          <w:rFonts w:asciiTheme="minorEastAsia" w:eastAsiaTheme="minorEastAsia" w:hAnsiTheme="minorEastAsia" w:hint="eastAsia"/>
          <w:sz w:val="24"/>
          <w:szCs w:val="24"/>
        </w:rPr>
        <w:t>迂回</w:t>
      </w:r>
      <w:r>
        <w:rPr>
          <w:rFonts w:asciiTheme="minorEastAsia" w:eastAsiaTheme="minorEastAsia" w:hAnsiTheme="minorEastAsia" w:hint="eastAsia"/>
          <w:sz w:val="24"/>
          <w:szCs w:val="24"/>
        </w:rPr>
        <w:t>，而是单刀直入</w:t>
      </w:r>
      <w:r w:rsidR="00BE2BC3">
        <w:rPr>
          <w:rFonts w:asciiTheme="minorEastAsia" w:eastAsiaTheme="minorEastAsia" w:hAnsiTheme="minorEastAsia" w:hint="eastAsia"/>
          <w:sz w:val="24"/>
          <w:szCs w:val="24"/>
        </w:rPr>
        <w:t>，</w:t>
      </w:r>
      <w:r w:rsidR="0025138E">
        <w:rPr>
          <w:rFonts w:asciiTheme="minorEastAsia" w:eastAsiaTheme="minorEastAsia" w:hAnsiTheme="minorEastAsia" w:hint="eastAsia"/>
          <w:sz w:val="24"/>
          <w:szCs w:val="24"/>
        </w:rPr>
        <w:t>好为人师，</w:t>
      </w:r>
      <w:r w:rsidR="00BE2BC3">
        <w:rPr>
          <w:rFonts w:asciiTheme="minorEastAsia" w:eastAsiaTheme="minorEastAsia" w:hAnsiTheme="minorEastAsia" w:hint="eastAsia"/>
          <w:sz w:val="24"/>
          <w:szCs w:val="24"/>
        </w:rPr>
        <w:t>倾力指导，令许多</w:t>
      </w:r>
      <w:r w:rsidR="001F1ECB">
        <w:rPr>
          <w:rFonts w:asciiTheme="minorEastAsia" w:eastAsiaTheme="minorEastAsia" w:hAnsiTheme="minorEastAsia" w:hint="eastAsia"/>
          <w:sz w:val="24"/>
          <w:szCs w:val="24"/>
        </w:rPr>
        <w:t>偶然前来咨询</w:t>
      </w:r>
      <w:r w:rsidR="00BE2BC3">
        <w:rPr>
          <w:rFonts w:asciiTheme="minorEastAsia" w:eastAsiaTheme="minorEastAsia" w:hAnsiTheme="minorEastAsia" w:hint="eastAsia"/>
          <w:sz w:val="24"/>
          <w:szCs w:val="24"/>
        </w:rPr>
        <w:t>的教师不胜刺激</w:t>
      </w:r>
      <w:r w:rsidR="001F1ECB">
        <w:rPr>
          <w:rFonts w:asciiTheme="minorEastAsia" w:eastAsiaTheme="minorEastAsia" w:hAnsiTheme="minorEastAsia" w:hint="eastAsia"/>
          <w:sz w:val="24"/>
          <w:szCs w:val="24"/>
        </w:rPr>
        <w:t>，在</w:t>
      </w:r>
      <w:r w:rsidR="00BE2BC3">
        <w:rPr>
          <w:rFonts w:asciiTheme="minorEastAsia" w:eastAsiaTheme="minorEastAsia" w:hAnsiTheme="minorEastAsia" w:hint="eastAsia"/>
          <w:sz w:val="24"/>
          <w:szCs w:val="24"/>
        </w:rPr>
        <w:t>此我们深表歉意。</w:t>
      </w:r>
    </w:p>
    <w:p w:rsidR="00BE2BC3" w:rsidRPr="00F74900" w:rsidRDefault="00BE2BC3" w:rsidP="0015003A">
      <w:pPr>
        <w:spacing w:line="460" w:lineRule="exact"/>
        <w:ind w:firstLineChars="200" w:firstLine="482"/>
        <w:rPr>
          <w:rFonts w:asciiTheme="minorEastAsia" w:eastAsiaTheme="minorEastAsia" w:hAnsiTheme="minorEastAsia"/>
          <w:b/>
          <w:sz w:val="24"/>
          <w:szCs w:val="24"/>
        </w:rPr>
      </w:pPr>
      <w:r w:rsidRPr="00F74900">
        <w:rPr>
          <w:rFonts w:asciiTheme="minorEastAsia" w:eastAsiaTheme="minorEastAsia" w:hAnsiTheme="minorEastAsia" w:hint="eastAsia"/>
          <w:b/>
          <w:sz w:val="24"/>
          <w:szCs w:val="24"/>
        </w:rPr>
        <w:t>二、各校教科骨干</w:t>
      </w:r>
      <w:r w:rsidR="0025138E">
        <w:rPr>
          <w:rFonts w:asciiTheme="minorEastAsia" w:eastAsiaTheme="minorEastAsia" w:hAnsiTheme="minorEastAsia" w:hint="eastAsia"/>
          <w:b/>
          <w:sz w:val="24"/>
          <w:szCs w:val="24"/>
        </w:rPr>
        <w:t>竭诚百花齐放</w:t>
      </w:r>
    </w:p>
    <w:p w:rsidR="00F74900" w:rsidRDefault="0025138E" w:rsidP="0015003A">
      <w:pPr>
        <w:spacing w:line="46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全区教科协作区的各组组长和各校（幼儿园）的教科主任、教科组长</w:t>
      </w:r>
      <w:r w:rsidR="005C4D76">
        <w:rPr>
          <w:rFonts w:asciiTheme="minorEastAsia" w:eastAsiaTheme="minorEastAsia" w:hAnsiTheme="minorEastAsia" w:hint="eastAsia"/>
          <w:sz w:val="24"/>
          <w:szCs w:val="24"/>
        </w:rPr>
        <w:t>，怀着教科兴校、教科强师的理念，不断增强教</w:t>
      </w:r>
      <w:proofErr w:type="gramStart"/>
      <w:r w:rsidR="005C4D76">
        <w:rPr>
          <w:rFonts w:asciiTheme="minorEastAsia" w:eastAsiaTheme="minorEastAsia" w:hAnsiTheme="minorEastAsia" w:hint="eastAsia"/>
          <w:sz w:val="24"/>
          <w:szCs w:val="24"/>
        </w:rPr>
        <w:t>科意识</w:t>
      </w:r>
      <w:proofErr w:type="gramEnd"/>
      <w:r w:rsidR="005C4D76">
        <w:rPr>
          <w:rFonts w:asciiTheme="minorEastAsia" w:eastAsiaTheme="minorEastAsia" w:hAnsiTheme="minorEastAsia" w:hint="eastAsia"/>
          <w:sz w:val="24"/>
          <w:szCs w:val="24"/>
        </w:rPr>
        <w:t>和岗位使命，边教育实践、边教育研究，边管理服务、边示范引领，全区呈现了奋发向上、积极进取的姿态。</w:t>
      </w:r>
    </w:p>
    <w:p w:rsidR="00C32FF5" w:rsidRDefault="005C4D76" w:rsidP="0015003A">
      <w:pPr>
        <w:spacing w:line="46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他们当中，</w:t>
      </w:r>
      <w:r w:rsidR="00CC1D5D">
        <w:rPr>
          <w:rFonts w:asciiTheme="minorEastAsia" w:eastAsiaTheme="minorEastAsia" w:hAnsiTheme="minorEastAsia" w:hint="eastAsia"/>
          <w:sz w:val="24"/>
          <w:szCs w:val="24"/>
        </w:rPr>
        <w:t>或</w:t>
      </w:r>
      <w:r>
        <w:rPr>
          <w:rFonts w:asciiTheme="minorEastAsia" w:eastAsiaTheme="minorEastAsia" w:hAnsiTheme="minorEastAsia" w:hint="eastAsia"/>
          <w:sz w:val="24"/>
          <w:szCs w:val="24"/>
        </w:rPr>
        <w:t>历经岁月，与</w:t>
      </w:r>
      <w:proofErr w:type="gramStart"/>
      <w:r>
        <w:rPr>
          <w:rFonts w:asciiTheme="minorEastAsia" w:eastAsiaTheme="minorEastAsia" w:hAnsiTheme="minorEastAsia" w:hint="eastAsia"/>
          <w:sz w:val="24"/>
          <w:szCs w:val="24"/>
        </w:rPr>
        <w:t>鄞州教科始终</w:t>
      </w:r>
      <w:proofErr w:type="gramEnd"/>
      <w:r>
        <w:rPr>
          <w:rFonts w:asciiTheme="minorEastAsia" w:eastAsiaTheme="minorEastAsia" w:hAnsiTheme="minorEastAsia" w:hint="eastAsia"/>
          <w:sz w:val="24"/>
          <w:szCs w:val="24"/>
        </w:rPr>
        <w:t>陪伴并见证</w:t>
      </w:r>
      <w:proofErr w:type="gramStart"/>
      <w:r>
        <w:rPr>
          <w:rFonts w:asciiTheme="minorEastAsia" w:eastAsiaTheme="minorEastAsia" w:hAnsiTheme="minorEastAsia" w:hint="eastAsia"/>
          <w:sz w:val="24"/>
          <w:szCs w:val="24"/>
        </w:rPr>
        <w:t>鄞州教</w:t>
      </w:r>
      <w:proofErr w:type="gramEnd"/>
      <w:r>
        <w:rPr>
          <w:rFonts w:asciiTheme="minorEastAsia" w:eastAsiaTheme="minorEastAsia" w:hAnsiTheme="minorEastAsia" w:hint="eastAsia"/>
          <w:sz w:val="24"/>
          <w:szCs w:val="24"/>
        </w:rPr>
        <w:t>科发展</w:t>
      </w:r>
      <w:r w:rsidR="00CC1D5D">
        <w:rPr>
          <w:rFonts w:asciiTheme="minorEastAsia" w:eastAsiaTheme="minorEastAsia" w:hAnsiTheme="minorEastAsia" w:hint="eastAsia"/>
          <w:sz w:val="24"/>
          <w:szCs w:val="24"/>
        </w:rPr>
        <w:t>；或脱颖而出，为</w:t>
      </w:r>
      <w:proofErr w:type="gramStart"/>
      <w:r w:rsidR="00CC1D5D">
        <w:rPr>
          <w:rFonts w:asciiTheme="minorEastAsia" w:eastAsiaTheme="minorEastAsia" w:hAnsiTheme="minorEastAsia" w:hint="eastAsia"/>
          <w:sz w:val="24"/>
          <w:szCs w:val="24"/>
        </w:rPr>
        <w:t>鄞州教</w:t>
      </w:r>
      <w:proofErr w:type="gramEnd"/>
      <w:r w:rsidR="00CC1D5D">
        <w:rPr>
          <w:rFonts w:asciiTheme="minorEastAsia" w:eastAsiaTheme="minorEastAsia" w:hAnsiTheme="minorEastAsia" w:hint="eastAsia"/>
          <w:sz w:val="24"/>
          <w:szCs w:val="24"/>
        </w:rPr>
        <w:t>科增光添彩并提升</w:t>
      </w:r>
      <w:proofErr w:type="gramStart"/>
      <w:r w:rsidR="00CC1D5D">
        <w:rPr>
          <w:rFonts w:asciiTheme="minorEastAsia" w:eastAsiaTheme="minorEastAsia" w:hAnsiTheme="minorEastAsia" w:hint="eastAsia"/>
          <w:sz w:val="24"/>
          <w:szCs w:val="24"/>
        </w:rPr>
        <w:t>鄞州教</w:t>
      </w:r>
      <w:proofErr w:type="gramEnd"/>
      <w:r w:rsidR="00CC1D5D">
        <w:rPr>
          <w:rFonts w:asciiTheme="minorEastAsia" w:eastAsiaTheme="minorEastAsia" w:hAnsiTheme="minorEastAsia" w:hint="eastAsia"/>
          <w:sz w:val="24"/>
          <w:szCs w:val="24"/>
        </w:rPr>
        <w:t>科高度。他们当中，有一年又一年、一茬又一茬能培养和带出优秀教科教师的管理型优秀教科主任，例如</w:t>
      </w:r>
      <w:proofErr w:type="gramStart"/>
      <w:r w:rsidR="00CC1D5D">
        <w:rPr>
          <w:rFonts w:asciiTheme="minorEastAsia" w:eastAsiaTheme="minorEastAsia" w:hAnsiTheme="minorEastAsia" w:hint="eastAsia"/>
          <w:sz w:val="24"/>
          <w:szCs w:val="24"/>
        </w:rPr>
        <w:t>鄞</w:t>
      </w:r>
      <w:proofErr w:type="gramEnd"/>
      <w:r w:rsidR="00CC1D5D">
        <w:rPr>
          <w:rFonts w:asciiTheme="minorEastAsia" w:eastAsiaTheme="minorEastAsia" w:hAnsiTheme="minorEastAsia" w:hint="eastAsia"/>
          <w:sz w:val="24"/>
          <w:szCs w:val="24"/>
        </w:rPr>
        <w:t>州职教中心的顾常平、</w:t>
      </w:r>
      <w:proofErr w:type="gramStart"/>
      <w:r w:rsidR="00C32FF5">
        <w:rPr>
          <w:rFonts w:asciiTheme="minorEastAsia" w:eastAsiaTheme="minorEastAsia" w:hAnsiTheme="minorEastAsia" w:hint="eastAsia"/>
          <w:sz w:val="24"/>
          <w:szCs w:val="24"/>
        </w:rPr>
        <w:t>鄞</w:t>
      </w:r>
      <w:proofErr w:type="gramEnd"/>
      <w:r w:rsidR="00C32FF5">
        <w:rPr>
          <w:rFonts w:asciiTheme="minorEastAsia" w:eastAsiaTheme="minorEastAsia" w:hAnsiTheme="minorEastAsia" w:hint="eastAsia"/>
          <w:sz w:val="24"/>
          <w:szCs w:val="24"/>
        </w:rPr>
        <w:t>州高级中学的姜宏章、古林职高的张雪君、</w:t>
      </w:r>
      <w:proofErr w:type="gramStart"/>
      <w:r w:rsidR="00C32FF5">
        <w:rPr>
          <w:rFonts w:asciiTheme="minorEastAsia" w:eastAsiaTheme="minorEastAsia" w:hAnsiTheme="minorEastAsia" w:hint="eastAsia"/>
          <w:sz w:val="24"/>
          <w:szCs w:val="24"/>
        </w:rPr>
        <w:t>鄞</w:t>
      </w:r>
      <w:proofErr w:type="gramEnd"/>
      <w:r w:rsidR="00C32FF5">
        <w:rPr>
          <w:rFonts w:asciiTheme="minorEastAsia" w:eastAsiaTheme="minorEastAsia" w:hAnsiTheme="minorEastAsia" w:hint="eastAsia"/>
          <w:sz w:val="24"/>
          <w:szCs w:val="24"/>
        </w:rPr>
        <w:t>州职高的乔先锋</w:t>
      </w:r>
      <w:r w:rsidR="00763688">
        <w:rPr>
          <w:rFonts w:asciiTheme="minorEastAsia" w:eastAsiaTheme="minorEastAsia" w:hAnsiTheme="minorEastAsia" w:hint="eastAsia"/>
          <w:sz w:val="24"/>
          <w:szCs w:val="24"/>
        </w:rPr>
        <w:t>、</w:t>
      </w:r>
      <w:r w:rsidR="00763688" w:rsidRPr="00763688">
        <w:rPr>
          <w:rFonts w:asciiTheme="minorEastAsia" w:eastAsiaTheme="minorEastAsia" w:hAnsiTheme="minorEastAsia" w:hint="eastAsia"/>
          <w:sz w:val="24"/>
          <w:szCs w:val="24"/>
        </w:rPr>
        <w:t>田莘耕中学</w:t>
      </w:r>
      <w:r w:rsidR="00763688">
        <w:rPr>
          <w:rFonts w:asciiTheme="minorEastAsia" w:eastAsiaTheme="minorEastAsia" w:hAnsiTheme="minorEastAsia" w:hint="eastAsia"/>
          <w:sz w:val="24"/>
          <w:szCs w:val="24"/>
        </w:rPr>
        <w:t>的</w:t>
      </w:r>
      <w:r w:rsidR="00763688" w:rsidRPr="00763688">
        <w:rPr>
          <w:rFonts w:asciiTheme="minorEastAsia" w:eastAsiaTheme="minorEastAsia" w:hAnsiTheme="minorEastAsia" w:hint="eastAsia"/>
          <w:sz w:val="24"/>
          <w:szCs w:val="24"/>
        </w:rPr>
        <w:t>崔建尔</w:t>
      </w:r>
      <w:r w:rsidR="00763688">
        <w:rPr>
          <w:rFonts w:asciiTheme="minorEastAsia" w:eastAsiaTheme="minorEastAsia" w:hAnsiTheme="minorEastAsia" w:hint="eastAsia"/>
          <w:sz w:val="24"/>
          <w:szCs w:val="24"/>
        </w:rPr>
        <w:t>，</w:t>
      </w:r>
      <w:r w:rsidR="00C32FF5">
        <w:rPr>
          <w:rFonts w:asciiTheme="minorEastAsia" w:eastAsiaTheme="minorEastAsia" w:hAnsiTheme="minorEastAsia" w:hint="eastAsia"/>
          <w:sz w:val="24"/>
          <w:szCs w:val="24"/>
        </w:rPr>
        <w:t>等等；有一年又一年、一项又一项能孤军奋战</w:t>
      </w:r>
      <w:r w:rsidR="00763688">
        <w:rPr>
          <w:rFonts w:asciiTheme="minorEastAsia" w:eastAsiaTheme="minorEastAsia" w:hAnsiTheme="minorEastAsia" w:hint="eastAsia"/>
          <w:sz w:val="24"/>
          <w:szCs w:val="24"/>
        </w:rPr>
        <w:t>并</w:t>
      </w:r>
      <w:r w:rsidR="00C32FF5">
        <w:rPr>
          <w:rFonts w:asciiTheme="minorEastAsia" w:eastAsiaTheme="minorEastAsia" w:hAnsiTheme="minorEastAsia" w:hint="eastAsia"/>
          <w:sz w:val="24"/>
          <w:szCs w:val="24"/>
        </w:rPr>
        <w:t>以一人之</w:t>
      </w:r>
      <w:proofErr w:type="gramStart"/>
      <w:r w:rsidR="00C32FF5">
        <w:rPr>
          <w:rFonts w:asciiTheme="minorEastAsia" w:eastAsiaTheme="minorEastAsia" w:hAnsiTheme="minorEastAsia" w:hint="eastAsia"/>
          <w:sz w:val="24"/>
          <w:szCs w:val="24"/>
        </w:rPr>
        <w:t>力成就</w:t>
      </w:r>
      <w:proofErr w:type="gramEnd"/>
      <w:r w:rsidR="00C32FF5">
        <w:rPr>
          <w:rFonts w:asciiTheme="minorEastAsia" w:eastAsiaTheme="minorEastAsia" w:hAnsiTheme="minorEastAsia" w:hint="eastAsia"/>
          <w:sz w:val="24"/>
          <w:szCs w:val="24"/>
        </w:rPr>
        <w:t>学校教科辉煌的优秀教科主任，例如咸</w:t>
      </w:r>
      <w:proofErr w:type="gramStart"/>
      <w:r w:rsidR="00C32FF5">
        <w:rPr>
          <w:rFonts w:asciiTheme="minorEastAsia" w:eastAsiaTheme="minorEastAsia" w:hAnsiTheme="minorEastAsia" w:hint="eastAsia"/>
          <w:sz w:val="24"/>
          <w:szCs w:val="24"/>
        </w:rPr>
        <w:t>祥</w:t>
      </w:r>
      <w:proofErr w:type="gramEnd"/>
      <w:r w:rsidR="00C32FF5">
        <w:rPr>
          <w:rFonts w:asciiTheme="minorEastAsia" w:eastAsiaTheme="minorEastAsia" w:hAnsiTheme="minorEastAsia" w:hint="eastAsia"/>
          <w:sz w:val="24"/>
          <w:szCs w:val="24"/>
        </w:rPr>
        <w:t>中学的刘雪挺、四明职高的黄华杰、</w:t>
      </w:r>
      <w:r w:rsidR="00763688" w:rsidRPr="00763688">
        <w:rPr>
          <w:rFonts w:ascii="宋体" w:hAnsi="宋体" w:hint="eastAsia"/>
          <w:sz w:val="24"/>
          <w:szCs w:val="24"/>
        </w:rPr>
        <w:t>横溪镇中学杨骕</w:t>
      </w:r>
      <w:r w:rsidR="00763688">
        <w:rPr>
          <w:rFonts w:asciiTheme="minorEastAsia" w:eastAsiaTheme="minorEastAsia" w:hAnsiTheme="minorEastAsia" w:hint="eastAsia"/>
          <w:sz w:val="24"/>
          <w:szCs w:val="24"/>
        </w:rPr>
        <w:t>、</w:t>
      </w:r>
      <w:r w:rsidR="000F7BE6">
        <w:rPr>
          <w:rFonts w:asciiTheme="minorEastAsia" w:eastAsiaTheme="minorEastAsia" w:hAnsiTheme="minorEastAsia" w:hint="eastAsia"/>
          <w:sz w:val="24"/>
          <w:szCs w:val="24"/>
        </w:rPr>
        <w:t>李关弟中学的戴秀江、</w:t>
      </w:r>
      <w:r w:rsidR="00763688">
        <w:rPr>
          <w:rFonts w:asciiTheme="minorEastAsia" w:eastAsiaTheme="minorEastAsia" w:hAnsiTheme="minorEastAsia" w:hint="eastAsia"/>
          <w:sz w:val="24"/>
          <w:szCs w:val="24"/>
        </w:rPr>
        <w:t>广德湖小学的</w:t>
      </w:r>
      <w:r w:rsidR="00763688" w:rsidRPr="00763688">
        <w:rPr>
          <w:rFonts w:asciiTheme="minorEastAsia" w:eastAsiaTheme="minorEastAsia" w:hAnsiTheme="minorEastAsia" w:hint="eastAsia"/>
          <w:sz w:val="24"/>
          <w:szCs w:val="24"/>
        </w:rPr>
        <w:t>王芳</w:t>
      </w:r>
      <w:r w:rsidR="00763688">
        <w:rPr>
          <w:rFonts w:asciiTheme="minorEastAsia" w:eastAsiaTheme="minorEastAsia" w:hAnsiTheme="minorEastAsia" w:hint="eastAsia"/>
          <w:sz w:val="24"/>
          <w:szCs w:val="24"/>
        </w:rPr>
        <w:t>、</w:t>
      </w:r>
      <w:proofErr w:type="gramStart"/>
      <w:r w:rsidR="00763688" w:rsidRPr="00763688">
        <w:rPr>
          <w:rFonts w:asciiTheme="minorEastAsia" w:eastAsiaTheme="minorEastAsia" w:hAnsiTheme="minorEastAsia" w:hint="eastAsia"/>
          <w:sz w:val="24"/>
          <w:szCs w:val="24"/>
        </w:rPr>
        <w:t>东裕小学</w:t>
      </w:r>
      <w:proofErr w:type="gramEnd"/>
      <w:r w:rsidR="00763688">
        <w:rPr>
          <w:rFonts w:asciiTheme="minorEastAsia" w:eastAsiaTheme="minorEastAsia" w:hAnsiTheme="minorEastAsia" w:hint="eastAsia"/>
          <w:sz w:val="24"/>
          <w:szCs w:val="24"/>
        </w:rPr>
        <w:t>的</w:t>
      </w:r>
      <w:r w:rsidR="00763688" w:rsidRPr="00763688">
        <w:rPr>
          <w:rFonts w:asciiTheme="minorEastAsia" w:eastAsiaTheme="minorEastAsia" w:hAnsiTheme="minorEastAsia" w:hint="eastAsia"/>
          <w:sz w:val="24"/>
          <w:szCs w:val="24"/>
        </w:rPr>
        <w:t>徐佩云</w:t>
      </w:r>
      <w:r w:rsidR="00763688">
        <w:rPr>
          <w:rFonts w:asciiTheme="minorEastAsia" w:eastAsiaTheme="minorEastAsia" w:hAnsiTheme="minorEastAsia" w:hint="eastAsia"/>
          <w:sz w:val="24"/>
          <w:szCs w:val="24"/>
        </w:rPr>
        <w:t>、</w:t>
      </w:r>
      <w:proofErr w:type="gramStart"/>
      <w:r w:rsidR="00763688" w:rsidRPr="00763688">
        <w:rPr>
          <w:rFonts w:asciiTheme="minorEastAsia" w:eastAsiaTheme="minorEastAsia" w:hAnsiTheme="minorEastAsia" w:hint="eastAsia"/>
          <w:sz w:val="24"/>
          <w:szCs w:val="24"/>
        </w:rPr>
        <w:t>宸卿小学</w:t>
      </w:r>
      <w:proofErr w:type="gramEnd"/>
      <w:r w:rsidR="00763688">
        <w:rPr>
          <w:rFonts w:asciiTheme="minorEastAsia" w:eastAsiaTheme="minorEastAsia" w:hAnsiTheme="minorEastAsia" w:hint="eastAsia"/>
          <w:sz w:val="24"/>
          <w:szCs w:val="24"/>
        </w:rPr>
        <w:t>的</w:t>
      </w:r>
      <w:r w:rsidR="00763688" w:rsidRPr="00763688">
        <w:rPr>
          <w:rFonts w:asciiTheme="minorEastAsia" w:eastAsiaTheme="minorEastAsia" w:hAnsiTheme="minorEastAsia" w:hint="eastAsia"/>
          <w:sz w:val="24"/>
          <w:szCs w:val="24"/>
        </w:rPr>
        <w:t>朱朋杰</w:t>
      </w:r>
      <w:r w:rsidR="00763688">
        <w:rPr>
          <w:rFonts w:asciiTheme="minorEastAsia" w:eastAsiaTheme="minorEastAsia" w:hAnsiTheme="minorEastAsia" w:hint="eastAsia"/>
          <w:sz w:val="24"/>
          <w:szCs w:val="24"/>
        </w:rPr>
        <w:t>、</w:t>
      </w:r>
      <w:r w:rsidR="009A2011">
        <w:rPr>
          <w:rFonts w:asciiTheme="minorEastAsia" w:eastAsiaTheme="minorEastAsia" w:hAnsiTheme="minorEastAsia" w:hint="eastAsia"/>
          <w:sz w:val="24"/>
          <w:szCs w:val="24"/>
        </w:rPr>
        <w:t>王笙舲小学的</w:t>
      </w:r>
      <w:r w:rsidR="00DF22A4">
        <w:rPr>
          <w:rFonts w:asciiTheme="minorEastAsia" w:eastAsiaTheme="minorEastAsia" w:hAnsiTheme="minorEastAsia" w:hint="eastAsia"/>
          <w:sz w:val="24"/>
          <w:szCs w:val="24"/>
        </w:rPr>
        <w:t>戴孝平、</w:t>
      </w:r>
      <w:r w:rsidR="001F760B">
        <w:rPr>
          <w:rFonts w:asciiTheme="minorEastAsia" w:eastAsiaTheme="minorEastAsia" w:hAnsiTheme="minorEastAsia" w:hint="eastAsia"/>
          <w:sz w:val="24"/>
          <w:szCs w:val="24"/>
        </w:rPr>
        <w:t>特教中心蔡亚娣、</w:t>
      </w:r>
      <w:proofErr w:type="gramStart"/>
      <w:r w:rsidR="00763688" w:rsidRPr="00763688">
        <w:rPr>
          <w:rFonts w:asciiTheme="minorEastAsia" w:eastAsiaTheme="minorEastAsia" w:hAnsiTheme="minorEastAsia" w:hint="eastAsia"/>
          <w:sz w:val="24"/>
          <w:szCs w:val="24"/>
        </w:rPr>
        <w:t>集士港</w:t>
      </w:r>
      <w:proofErr w:type="gramEnd"/>
      <w:r w:rsidR="00763688" w:rsidRPr="00763688">
        <w:rPr>
          <w:rFonts w:asciiTheme="minorEastAsia" w:eastAsiaTheme="minorEastAsia" w:hAnsiTheme="minorEastAsia" w:hint="eastAsia"/>
          <w:sz w:val="24"/>
          <w:szCs w:val="24"/>
        </w:rPr>
        <w:t>镇成校蒋云标</w:t>
      </w:r>
      <w:r w:rsidR="002441E4">
        <w:rPr>
          <w:rFonts w:asciiTheme="minorEastAsia" w:eastAsiaTheme="minorEastAsia" w:hAnsiTheme="minorEastAsia" w:hint="eastAsia"/>
          <w:sz w:val="24"/>
          <w:szCs w:val="24"/>
        </w:rPr>
        <w:t>、云龙幼儿园的王春艳，</w:t>
      </w:r>
      <w:r w:rsidR="00763688">
        <w:rPr>
          <w:rFonts w:asciiTheme="minorEastAsia" w:eastAsiaTheme="minorEastAsia" w:hAnsiTheme="minorEastAsia" w:hint="eastAsia"/>
          <w:sz w:val="24"/>
          <w:szCs w:val="24"/>
        </w:rPr>
        <w:t>等等；</w:t>
      </w:r>
      <w:proofErr w:type="gramStart"/>
      <w:r w:rsidR="000D3992">
        <w:rPr>
          <w:rFonts w:asciiTheme="minorEastAsia" w:eastAsiaTheme="minorEastAsia" w:hAnsiTheme="minorEastAsia" w:hint="eastAsia"/>
          <w:sz w:val="24"/>
          <w:szCs w:val="24"/>
        </w:rPr>
        <w:t>有一年有一年</w:t>
      </w:r>
      <w:proofErr w:type="gramEnd"/>
      <w:r w:rsidR="000D3992">
        <w:rPr>
          <w:rFonts w:asciiTheme="minorEastAsia" w:eastAsiaTheme="minorEastAsia" w:hAnsiTheme="minorEastAsia" w:hint="eastAsia"/>
          <w:sz w:val="24"/>
          <w:szCs w:val="24"/>
        </w:rPr>
        <w:t>一组又一组自己身先士卒并能带领其他教师同步研究的更优秀的教科主任，例如</w:t>
      </w:r>
      <w:proofErr w:type="gramStart"/>
      <w:r w:rsidR="00AC2422">
        <w:rPr>
          <w:rFonts w:asciiTheme="minorEastAsia" w:eastAsiaTheme="minorEastAsia" w:hAnsiTheme="minorEastAsia" w:hint="eastAsia"/>
          <w:sz w:val="24"/>
          <w:szCs w:val="24"/>
        </w:rPr>
        <w:t>鄞州中学</w:t>
      </w:r>
      <w:proofErr w:type="gramEnd"/>
      <w:r w:rsidR="00AC2422">
        <w:rPr>
          <w:rFonts w:asciiTheme="minorEastAsia" w:eastAsiaTheme="minorEastAsia" w:hAnsiTheme="minorEastAsia" w:hint="eastAsia"/>
          <w:sz w:val="24"/>
          <w:szCs w:val="24"/>
        </w:rPr>
        <w:t>的王红元、</w:t>
      </w:r>
      <w:r w:rsidR="000D3992">
        <w:rPr>
          <w:rFonts w:asciiTheme="minorEastAsia" w:eastAsiaTheme="minorEastAsia" w:hAnsiTheme="minorEastAsia" w:hint="eastAsia"/>
          <w:sz w:val="24"/>
          <w:szCs w:val="24"/>
        </w:rPr>
        <w:t>实验中学的谢亚军、</w:t>
      </w:r>
      <w:proofErr w:type="gramStart"/>
      <w:r w:rsidR="000D3992">
        <w:rPr>
          <w:rFonts w:asciiTheme="minorEastAsia" w:eastAsiaTheme="minorEastAsia" w:hAnsiTheme="minorEastAsia" w:hint="eastAsia"/>
          <w:sz w:val="24"/>
          <w:szCs w:val="24"/>
        </w:rPr>
        <w:t>首南第一</w:t>
      </w:r>
      <w:proofErr w:type="gramEnd"/>
      <w:r w:rsidR="000D3992">
        <w:rPr>
          <w:rFonts w:asciiTheme="minorEastAsia" w:eastAsiaTheme="minorEastAsia" w:hAnsiTheme="minorEastAsia" w:hint="eastAsia"/>
          <w:sz w:val="24"/>
          <w:szCs w:val="24"/>
        </w:rPr>
        <w:t>小学的李萍、下</w:t>
      </w:r>
      <w:proofErr w:type="gramStart"/>
      <w:r w:rsidR="000D3992">
        <w:rPr>
          <w:rFonts w:asciiTheme="minorEastAsia" w:eastAsiaTheme="minorEastAsia" w:hAnsiTheme="minorEastAsia" w:hint="eastAsia"/>
          <w:sz w:val="24"/>
          <w:szCs w:val="24"/>
        </w:rPr>
        <w:t>应小学</w:t>
      </w:r>
      <w:proofErr w:type="gramEnd"/>
      <w:r w:rsidR="000D3992">
        <w:rPr>
          <w:rFonts w:asciiTheme="minorEastAsia" w:eastAsiaTheme="minorEastAsia" w:hAnsiTheme="minorEastAsia" w:hint="eastAsia"/>
          <w:sz w:val="24"/>
          <w:szCs w:val="24"/>
        </w:rPr>
        <w:t>的罗静伟、</w:t>
      </w:r>
      <w:proofErr w:type="gramStart"/>
      <w:r w:rsidR="00C32FF5">
        <w:rPr>
          <w:rFonts w:asciiTheme="minorEastAsia" w:eastAsiaTheme="minorEastAsia" w:hAnsiTheme="minorEastAsia" w:hint="eastAsia"/>
          <w:sz w:val="24"/>
          <w:szCs w:val="24"/>
        </w:rPr>
        <w:t>邱隘</w:t>
      </w:r>
      <w:proofErr w:type="gramEnd"/>
      <w:r w:rsidR="00C32FF5">
        <w:rPr>
          <w:rFonts w:asciiTheme="minorEastAsia" w:eastAsiaTheme="minorEastAsia" w:hAnsiTheme="minorEastAsia" w:hint="eastAsia"/>
          <w:sz w:val="24"/>
          <w:szCs w:val="24"/>
        </w:rPr>
        <w:t>镇校的崔锡峰、</w:t>
      </w:r>
      <w:r w:rsidR="000D3992">
        <w:rPr>
          <w:rFonts w:asciiTheme="minorEastAsia" w:eastAsiaTheme="minorEastAsia" w:hAnsiTheme="minorEastAsia" w:hint="eastAsia"/>
          <w:sz w:val="24"/>
          <w:szCs w:val="24"/>
        </w:rPr>
        <w:t>望</w:t>
      </w:r>
      <w:proofErr w:type="gramStart"/>
      <w:r w:rsidR="000D3992">
        <w:rPr>
          <w:rFonts w:asciiTheme="minorEastAsia" w:eastAsiaTheme="minorEastAsia" w:hAnsiTheme="minorEastAsia" w:hint="eastAsia"/>
          <w:sz w:val="24"/>
          <w:szCs w:val="24"/>
        </w:rPr>
        <w:t>春小学</w:t>
      </w:r>
      <w:proofErr w:type="gramEnd"/>
      <w:r w:rsidR="000D3992">
        <w:rPr>
          <w:rFonts w:asciiTheme="minorEastAsia" w:eastAsiaTheme="minorEastAsia" w:hAnsiTheme="minorEastAsia" w:hint="eastAsia"/>
          <w:sz w:val="24"/>
          <w:szCs w:val="24"/>
        </w:rPr>
        <w:t>毛娟红、</w:t>
      </w:r>
      <w:r w:rsidR="000D3992" w:rsidRPr="000D3992">
        <w:rPr>
          <w:rFonts w:asciiTheme="minorEastAsia" w:eastAsiaTheme="minorEastAsia" w:hAnsiTheme="minorEastAsia" w:hint="eastAsia"/>
          <w:sz w:val="24"/>
          <w:szCs w:val="24"/>
        </w:rPr>
        <w:t>金家</w:t>
      </w:r>
      <w:proofErr w:type="gramStart"/>
      <w:r w:rsidR="000D3992" w:rsidRPr="000D3992">
        <w:rPr>
          <w:rFonts w:asciiTheme="minorEastAsia" w:eastAsiaTheme="minorEastAsia" w:hAnsiTheme="minorEastAsia" w:hint="eastAsia"/>
          <w:sz w:val="24"/>
          <w:szCs w:val="24"/>
        </w:rPr>
        <w:t>漕</w:t>
      </w:r>
      <w:proofErr w:type="gramEnd"/>
      <w:r w:rsidR="000D3992" w:rsidRPr="000D3992">
        <w:rPr>
          <w:rFonts w:asciiTheme="minorEastAsia" w:eastAsiaTheme="minorEastAsia" w:hAnsiTheme="minorEastAsia" w:hint="eastAsia"/>
          <w:sz w:val="24"/>
          <w:szCs w:val="24"/>
        </w:rPr>
        <w:t>小学汪风峰</w:t>
      </w:r>
      <w:r w:rsidR="009A2011">
        <w:rPr>
          <w:rFonts w:asciiTheme="minorEastAsia" w:eastAsiaTheme="minorEastAsia" w:hAnsiTheme="minorEastAsia" w:hint="eastAsia"/>
          <w:sz w:val="24"/>
          <w:szCs w:val="24"/>
        </w:rPr>
        <w:t>、</w:t>
      </w:r>
      <w:proofErr w:type="gramStart"/>
      <w:r w:rsidR="00DF22A4">
        <w:rPr>
          <w:rFonts w:asciiTheme="minorEastAsia" w:eastAsiaTheme="minorEastAsia" w:hAnsiTheme="minorEastAsia" w:hint="eastAsia"/>
          <w:sz w:val="24"/>
          <w:szCs w:val="24"/>
        </w:rPr>
        <w:t>堇</w:t>
      </w:r>
      <w:proofErr w:type="gramEnd"/>
      <w:r w:rsidR="00DF22A4">
        <w:rPr>
          <w:rFonts w:asciiTheme="minorEastAsia" w:eastAsiaTheme="minorEastAsia" w:hAnsiTheme="minorEastAsia" w:hint="eastAsia"/>
          <w:sz w:val="24"/>
          <w:szCs w:val="24"/>
        </w:rPr>
        <w:t>山小学的</w:t>
      </w:r>
      <w:r w:rsidR="000D3992" w:rsidRPr="000D3992">
        <w:rPr>
          <w:rFonts w:asciiTheme="minorEastAsia" w:eastAsiaTheme="minorEastAsia" w:hAnsiTheme="minorEastAsia" w:hint="eastAsia"/>
          <w:sz w:val="24"/>
          <w:szCs w:val="24"/>
        </w:rPr>
        <w:t>陈可伟</w:t>
      </w:r>
      <w:r w:rsidR="00DF22A4">
        <w:rPr>
          <w:rFonts w:asciiTheme="minorEastAsia" w:eastAsiaTheme="minorEastAsia" w:hAnsiTheme="minorEastAsia" w:hint="eastAsia"/>
          <w:sz w:val="24"/>
          <w:szCs w:val="24"/>
        </w:rPr>
        <w:t>，等等</w:t>
      </w:r>
      <w:r w:rsidR="00E9579C">
        <w:rPr>
          <w:rFonts w:asciiTheme="minorEastAsia" w:eastAsiaTheme="minorEastAsia" w:hAnsiTheme="minorEastAsia" w:hint="eastAsia"/>
          <w:sz w:val="24"/>
          <w:szCs w:val="24"/>
        </w:rPr>
        <w:t>；</w:t>
      </w:r>
      <w:r w:rsidR="002441E4">
        <w:rPr>
          <w:rFonts w:asciiTheme="minorEastAsia" w:eastAsiaTheme="minorEastAsia" w:hAnsiTheme="minorEastAsia" w:hint="eastAsia"/>
          <w:sz w:val="24"/>
          <w:szCs w:val="24"/>
        </w:rPr>
        <w:t>也有传承上任优秀教科主任、下</w:t>
      </w:r>
      <w:proofErr w:type="gramStart"/>
      <w:r w:rsidR="002441E4">
        <w:rPr>
          <w:rFonts w:asciiTheme="minorEastAsia" w:eastAsiaTheme="minorEastAsia" w:hAnsiTheme="minorEastAsia" w:hint="eastAsia"/>
          <w:sz w:val="24"/>
          <w:szCs w:val="24"/>
        </w:rPr>
        <w:t>启学校教科潜力</w:t>
      </w:r>
      <w:proofErr w:type="gramEnd"/>
      <w:r w:rsidR="002441E4">
        <w:rPr>
          <w:rFonts w:asciiTheme="minorEastAsia" w:eastAsiaTheme="minorEastAsia" w:hAnsiTheme="minorEastAsia" w:hint="eastAsia"/>
          <w:sz w:val="24"/>
          <w:szCs w:val="24"/>
        </w:rPr>
        <w:t>的优秀教科主任，例如钟公</w:t>
      </w:r>
      <w:proofErr w:type="gramStart"/>
      <w:r w:rsidR="002441E4">
        <w:rPr>
          <w:rFonts w:asciiTheme="minorEastAsia" w:eastAsiaTheme="minorEastAsia" w:hAnsiTheme="minorEastAsia" w:hint="eastAsia"/>
          <w:sz w:val="24"/>
          <w:szCs w:val="24"/>
        </w:rPr>
        <w:t>庙小学</w:t>
      </w:r>
      <w:proofErr w:type="gramEnd"/>
      <w:r w:rsidR="002441E4">
        <w:rPr>
          <w:rFonts w:asciiTheme="minorEastAsia" w:eastAsiaTheme="minorEastAsia" w:hAnsiTheme="minorEastAsia" w:hint="eastAsia"/>
          <w:sz w:val="24"/>
          <w:szCs w:val="24"/>
        </w:rPr>
        <w:t>的陈微江、</w:t>
      </w:r>
      <w:r w:rsidR="00516029">
        <w:rPr>
          <w:rFonts w:asciiTheme="minorEastAsia" w:eastAsiaTheme="minorEastAsia" w:hAnsiTheme="minorEastAsia" w:hint="eastAsia"/>
          <w:sz w:val="24"/>
          <w:szCs w:val="24"/>
        </w:rPr>
        <w:t>实验小学的钱妮能、</w:t>
      </w:r>
      <w:r w:rsidR="002441E4">
        <w:rPr>
          <w:rFonts w:asciiTheme="minorEastAsia" w:eastAsiaTheme="minorEastAsia" w:hAnsiTheme="minorEastAsia" w:hint="eastAsia"/>
          <w:sz w:val="24"/>
          <w:szCs w:val="24"/>
        </w:rPr>
        <w:t>实验幼儿园的桂优花</w:t>
      </w:r>
      <w:r w:rsidR="00E9579C">
        <w:rPr>
          <w:rFonts w:asciiTheme="minorEastAsia" w:eastAsiaTheme="minorEastAsia" w:hAnsiTheme="minorEastAsia" w:hint="eastAsia"/>
          <w:sz w:val="24"/>
          <w:szCs w:val="24"/>
        </w:rPr>
        <w:t>等。</w:t>
      </w:r>
    </w:p>
    <w:p w:rsidR="00E9579C" w:rsidRPr="00FE3149" w:rsidRDefault="00C674D9" w:rsidP="0015003A">
      <w:pPr>
        <w:spacing w:line="46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也有</w:t>
      </w:r>
      <w:r w:rsidR="00E9579C">
        <w:rPr>
          <w:rFonts w:asciiTheme="minorEastAsia" w:eastAsiaTheme="minorEastAsia" w:hAnsiTheme="minorEastAsia" w:hint="eastAsia"/>
          <w:sz w:val="24"/>
          <w:szCs w:val="24"/>
        </w:rPr>
        <w:t>在论文写作、校刊编印、心理健康辅导等方面，有单项或多项</w:t>
      </w:r>
      <w:proofErr w:type="gramStart"/>
      <w:r w:rsidR="00E9579C">
        <w:rPr>
          <w:rFonts w:asciiTheme="minorEastAsia" w:eastAsiaTheme="minorEastAsia" w:hAnsiTheme="minorEastAsia" w:hint="eastAsia"/>
          <w:sz w:val="24"/>
          <w:szCs w:val="24"/>
        </w:rPr>
        <w:t>作出</w:t>
      </w:r>
      <w:proofErr w:type="gramEnd"/>
      <w:r w:rsidR="00E9579C">
        <w:rPr>
          <w:rFonts w:asciiTheme="minorEastAsia" w:eastAsiaTheme="minorEastAsia" w:hAnsiTheme="minorEastAsia" w:hint="eastAsia"/>
          <w:sz w:val="24"/>
          <w:szCs w:val="24"/>
        </w:rPr>
        <w:t>较大成绩的教科主任</w:t>
      </w:r>
      <w:r>
        <w:rPr>
          <w:rFonts w:asciiTheme="minorEastAsia" w:eastAsiaTheme="minorEastAsia" w:hAnsiTheme="minorEastAsia" w:hint="eastAsia"/>
          <w:sz w:val="24"/>
          <w:szCs w:val="24"/>
        </w:rPr>
        <w:t>。</w:t>
      </w:r>
      <w:r w:rsidR="00E9579C" w:rsidRPr="00FE3149">
        <w:rPr>
          <w:rFonts w:asciiTheme="minorEastAsia" w:eastAsiaTheme="minorEastAsia" w:hAnsiTheme="minorEastAsia" w:hint="eastAsia"/>
          <w:sz w:val="24"/>
          <w:szCs w:val="24"/>
        </w:rPr>
        <w:t>例如</w:t>
      </w:r>
      <w:r w:rsidRPr="00FE3149">
        <w:rPr>
          <w:rFonts w:asciiTheme="minorEastAsia" w:eastAsiaTheme="minorEastAsia" w:hAnsiTheme="minorEastAsia" w:hint="eastAsia"/>
          <w:sz w:val="24"/>
          <w:szCs w:val="24"/>
        </w:rPr>
        <w:t>为所在学校的</w:t>
      </w:r>
      <w:r w:rsidR="00E9579C" w:rsidRPr="00FE3149">
        <w:rPr>
          <w:rFonts w:asciiTheme="minorEastAsia" w:eastAsiaTheme="minorEastAsia" w:hAnsiTheme="minorEastAsia" w:hint="eastAsia"/>
          <w:sz w:val="24"/>
          <w:szCs w:val="24"/>
        </w:rPr>
        <w:t>心理健康教育方面</w:t>
      </w:r>
      <w:proofErr w:type="gramStart"/>
      <w:r w:rsidR="00E9579C" w:rsidRPr="00FE3149">
        <w:rPr>
          <w:rFonts w:asciiTheme="minorEastAsia" w:eastAsiaTheme="minorEastAsia" w:hAnsiTheme="minorEastAsia" w:hint="eastAsia"/>
          <w:sz w:val="24"/>
          <w:szCs w:val="24"/>
        </w:rPr>
        <w:t>作出</w:t>
      </w:r>
      <w:proofErr w:type="gramEnd"/>
      <w:r w:rsidR="00E9579C" w:rsidRPr="00FE3149">
        <w:rPr>
          <w:rFonts w:asciiTheme="minorEastAsia" w:eastAsiaTheme="minorEastAsia" w:hAnsiTheme="minorEastAsia" w:hint="eastAsia"/>
          <w:sz w:val="24"/>
          <w:szCs w:val="24"/>
        </w:rPr>
        <w:t>较大贡献的，有</w:t>
      </w:r>
      <w:r w:rsidRPr="00FE3149">
        <w:rPr>
          <w:rFonts w:asciiTheme="minorEastAsia" w:eastAsiaTheme="minorEastAsia" w:hAnsiTheme="minorEastAsia" w:hint="eastAsia"/>
          <w:sz w:val="24"/>
          <w:szCs w:val="24"/>
        </w:rPr>
        <w:t>东钱湖旅游学校的孙争争、钟公</w:t>
      </w:r>
      <w:proofErr w:type="gramStart"/>
      <w:r w:rsidRPr="00FE3149">
        <w:rPr>
          <w:rFonts w:asciiTheme="minorEastAsia" w:eastAsiaTheme="minorEastAsia" w:hAnsiTheme="minorEastAsia" w:hint="eastAsia"/>
          <w:sz w:val="24"/>
          <w:szCs w:val="24"/>
        </w:rPr>
        <w:t>庙中学</w:t>
      </w:r>
      <w:proofErr w:type="gramEnd"/>
      <w:r w:rsidRPr="00FE3149">
        <w:rPr>
          <w:rFonts w:asciiTheme="minorEastAsia" w:eastAsiaTheme="minorEastAsia" w:hAnsiTheme="minorEastAsia" w:hint="eastAsia"/>
          <w:sz w:val="24"/>
          <w:szCs w:val="24"/>
        </w:rPr>
        <w:t>的鲍杨</w:t>
      </w:r>
      <w:r w:rsidR="00516029" w:rsidRPr="00FE3149">
        <w:rPr>
          <w:rFonts w:asciiTheme="minorEastAsia" w:eastAsiaTheme="minorEastAsia" w:hAnsiTheme="minorEastAsia" w:hint="eastAsia"/>
          <w:sz w:val="24"/>
          <w:szCs w:val="24"/>
        </w:rPr>
        <w:t>程</w:t>
      </w:r>
      <w:r w:rsidR="00B71FEE" w:rsidRPr="00FE3149">
        <w:rPr>
          <w:rFonts w:asciiTheme="minorEastAsia" w:eastAsiaTheme="minorEastAsia" w:hAnsiTheme="minorEastAsia" w:hint="eastAsia"/>
          <w:sz w:val="24"/>
          <w:szCs w:val="24"/>
        </w:rPr>
        <w:t>、塘溪中学程金和、东吴中学的朱祥、洞桥</w:t>
      </w:r>
      <w:proofErr w:type="gramStart"/>
      <w:r w:rsidR="00B71FEE" w:rsidRPr="00FE3149">
        <w:rPr>
          <w:rFonts w:asciiTheme="minorEastAsia" w:eastAsiaTheme="minorEastAsia" w:hAnsiTheme="minorEastAsia" w:hint="eastAsia"/>
          <w:sz w:val="24"/>
          <w:szCs w:val="24"/>
        </w:rPr>
        <w:t>中学朱鹏军</w:t>
      </w:r>
      <w:proofErr w:type="gramEnd"/>
      <w:r w:rsidRPr="00FE3149">
        <w:rPr>
          <w:rFonts w:asciiTheme="minorEastAsia" w:eastAsiaTheme="minorEastAsia" w:hAnsiTheme="minorEastAsia" w:hint="eastAsia"/>
          <w:sz w:val="24"/>
          <w:szCs w:val="24"/>
        </w:rPr>
        <w:t>，</w:t>
      </w:r>
      <w:r w:rsidR="009A2D52" w:rsidRPr="00FE3149">
        <w:rPr>
          <w:rFonts w:asciiTheme="minorEastAsia" w:eastAsiaTheme="minorEastAsia" w:hAnsiTheme="minorEastAsia" w:hint="eastAsia"/>
          <w:sz w:val="24"/>
          <w:szCs w:val="24"/>
        </w:rPr>
        <w:t>东吴小学的范晓红、朝阳小学的楼珠凤、古林小学的朱郑汇，</w:t>
      </w:r>
      <w:r w:rsidRPr="00FE3149">
        <w:rPr>
          <w:rFonts w:asciiTheme="minorEastAsia" w:eastAsiaTheme="minorEastAsia" w:hAnsiTheme="minorEastAsia" w:hint="eastAsia"/>
          <w:sz w:val="24"/>
          <w:szCs w:val="24"/>
        </w:rPr>
        <w:t>等等；为校刊编写</w:t>
      </w:r>
      <w:proofErr w:type="gramStart"/>
      <w:r w:rsidRPr="00FE3149">
        <w:rPr>
          <w:rFonts w:asciiTheme="minorEastAsia" w:eastAsiaTheme="minorEastAsia" w:hAnsiTheme="minorEastAsia" w:hint="eastAsia"/>
          <w:sz w:val="24"/>
          <w:szCs w:val="24"/>
        </w:rPr>
        <w:t>作出</w:t>
      </w:r>
      <w:proofErr w:type="gramEnd"/>
      <w:r w:rsidRPr="00FE3149">
        <w:rPr>
          <w:rFonts w:asciiTheme="minorEastAsia" w:eastAsiaTheme="minorEastAsia" w:hAnsiTheme="minorEastAsia" w:hint="eastAsia"/>
          <w:sz w:val="24"/>
          <w:szCs w:val="24"/>
        </w:rPr>
        <w:t>重大贡献的，有华</w:t>
      </w:r>
      <w:proofErr w:type="gramStart"/>
      <w:r w:rsidRPr="00FE3149">
        <w:rPr>
          <w:rFonts w:asciiTheme="minorEastAsia" w:eastAsiaTheme="minorEastAsia" w:hAnsiTheme="minorEastAsia" w:hint="eastAsia"/>
          <w:sz w:val="24"/>
          <w:szCs w:val="24"/>
        </w:rPr>
        <w:t>泰小学</w:t>
      </w:r>
      <w:proofErr w:type="gramEnd"/>
      <w:r w:rsidRPr="00FE3149">
        <w:rPr>
          <w:rFonts w:asciiTheme="minorEastAsia" w:eastAsiaTheme="minorEastAsia" w:hAnsiTheme="minorEastAsia" w:hint="eastAsia"/>
          <w:sz w:val="24"/>
          <w:szCs w:val="24"/>
        </w:rPr>
        <w:t>崔静、宋诏桥小学</w:t>
      </w:r>
      <w:r w:rsidR="00B71FEE" w:rsidRPr="00FE3149">
        <w:rPr>
          <w:rFonts w:asciiTheme="minorEastAsia" w:eastAsiaTheme="minorEastAsia" w:hAnsiTheme="minorEastAsia" w:hint="eastAsia"/>
          <w:sz w:val="24"/>
          <w:szCs w:val="24"/>
        </w:rPr>
        <w:t>的董玲璐、</w:t>
      </w:r>
      <w:r w:rsidRPr="00FE3149">
        <w:rPr>
          <w:rFonts w:asciiTheme="minorEastAsia" w:eastAsiaTheme="minorEastAsia" w:hAnsiTheme="minorEastAsia" w:hint="eastAsia"/>
          <w:sz w:val="24"/>
          <w:szCs w:val="24"/>
        </w:rPr>
        <w:t>德培小学的</w:t>
      </w:r>
      <w:r w:rsidR="00516029" w:rsidRPr="00FE3149">
        <w:rPr>
          <w:rFonts w:asciiTheme="minorEastAsia" w:eastAsiaTheme="minorEastAsia" w:hAnsiTheme="minorEastAsia" w:hint="eastAsia"/>
          <w:sz w:val="24"/>
          <w:szCs w:val="24"/>
        </w:rPr>
        <w:t>徐红波</w:t>
      </w:r>
      <w:r w:rsidR="00FE3149" w:rsidRPr="00FE3149">
        <w:rPr>
          <w:rFonts w:asciiTheme="minorEastAsia" w:eastAsiaTheme="minorEastAsia" w:hAnsiTheme="minorEastAsia" w:hint="eastAsia"/>
          <w:sz w:val="24"/>
          <w:szCs w:val="24"/>
        </w:rPr>
        <w:t>等。</w:t>
      </w:r>
    </w:p>
    <w:p w:rsidR="00C674D9" w:rsidRDefault="00C674D9" w:rsidP="0015003A">
      <w:pPr>
        <w:spacing w:line="46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各校</w:t>
      </w:r>
      <w:r w:rsidR="00AC2422">
        <w:rPr>
          <w:rFonts w:asciiTheme="minorEastAsia" w:eastAsiaTheme="minorEastAsia" w:hAnsiTheme="minorEastAsia" w:hint="eastAsia"/>
          <w:sz w:val="24"/>
          <w:szCs w:val="24"/>
        </w:rPr>
        <w:t>其他教科骨干和课题负责任人（执笔人）、心理辅导员、科技辅导员等</w:t>
      </w:r>
      <w:r>
        <w:rPr>
          <w:rFonts w:asciiTheme="minorEastAsia" w:eastAsiaTheme="minorEastAsia" w:hAnsiTheme="minorEastAsia" w:hint="eastAsia"/>
          <w:sz w:val="24"/>
          <w:szCs w:val="24"/>
        </w:rPr>
        <w:t>，为了自己的学校、自己的项目</w:t>
      </w:r>
      <w:r w:rsidR="000A1BF6">
        <w:rPr>
          <w:rFonts w:asciiTheme="minorEastAsia" w:eastAsiaTheme="minorEastAsia" w:hAnsiTheme="minorEastAsia" w:hint="eastAsia"/>
          <w:sz w:val="24"/>
          <w:szCs w:val="24"/>
        </w:rPr>
        <w:t>，也纷纷极尽所能。他们克服了课</w:t>
      </w:r>
      <w:proofErr w:type="gramStart"/>
      <w:r w:rsidR="000A1BF6">
        <w:rPr>
          <w:rFonts w:asciiTheme="minorEastAsia" w:eastAsiaTheme="minorEastAsia" w:hAnsiTheme="minorEastAsia" w:hint="eastAsia"/>
          <w:sz w:val="24"/>
          <w:szCs w:val="24"/>
        </w:rPr>
        <w:t>务</w:t>
      </w:r>
      <w:proofErr w:type="gramEnd"/>
      <w:r w:rsidR="000A1BF6">
        <w:rPr>
          <w:rFonts w:asciiTheme="minorEastAsia" w:eastAsiaTheme="minorEastAsia" w:hAnsiTheme="minorEastAsia" w:hint="eastAsia"/>
          <w:sz w:val="24"/>
          <w:szCs w:val="24"/>
        </w:rPr>
        <w:t>紧张、公务紧张、家务紧张，甚至克服了生育艰难、病痛艰难、</w:t>
      </w:r>
      <w:r w:rsidR="006C56B0">
        <w:rPr>
          <w:rFonts w:asciiTheme="minorEastAsia" w:eastAsiaTheme="minorEastAsia" w:hAnsiTheme="minorEastAsia" w:hint="eastAsia"/>
          <w:sz w:val="24"/>
          <w:szCs w:val="24"/>
        </w:rPr>
        <w:t>条件</w:t>
      </w:r>
      <w:r w:rsidR="000A1BF6">
        <w:rPr>
          <w:rFonts w:asciiTheme="minorEastAsia" w:eastAsiaTheme="minorEastAsia" w:hAnsiTheme="minorEastAsia" w:hint="eastAsia"/>
          <w:sz w:val="24"/>
          <w:szCs w:val="24"/>
        </w:rPr>
        <w:t>艰难，一次次跑到区、</w:t>
      </w:r>
      <w:proofErr w:type="gramStart"/>
      <w:r w:rsidR="000A1BF6">
        <w:rPr>
          <w:rFonts w:asciiTheme="minorEastAsia" w:eastAsiaTheme="minorEastAsia" w:hAnsiTheme="minorEastAsia" w:hint="eastAsia"/>
          <w:sz w:val="24"/>
          <w:szCs w:val="24"/>
        </w:rPr>
        <w:t>市</w:t>
      </w:r>
      <w:r w:rsidR="006C56B0">
        <w:rPr>
          <w:rFonts w:asciiTheme="minorEastAsia" w:eastAsiaTheme="minorEastAsia" w:hAnsiTheme="minorEastAsia" w:hint="eastAsia"/>
          <w:sz w:val="24"/>
          <w:szCs w:val="24"/>
        </w:rPr>
        <w:lastRenderedPageBreak/>
        <w:t>业务</w:t>
      </w:r>
      <w:proofErr w:type="gramEnd"/>
      <w:r w:rsidR="006C56B0">
        <w:rPr>
          <w:rFonts w:asciiTheme="minorEastAsia" w:eastAsiaTheme="minorEastAsia" w:hAnsiTheme="minorEastAsia" w:hint="eastAsia"/>
          <w:sz w:val="24"/>
          <w:szCs w:val="24"/>
        </w:rPr>
        <w:t>管理部门</w:t>
      </w:r>
      <w:r w:rsidR="00AC2422">
        <w:rPr>
          <w:rFonts w:asciiTheme="minorEastAsia" w:eastAsiaTheme="minorEastAsia" w:hAnsiTheme="minorEastAsia" w:hint="eastAsia"/>
          <w:sz w:val="24"/>
          <w:szCs w:val="24"/>
        </w:rPr>
        <w:t>咨询</w:t>
      </w:r>
      <w:r w:rsidR="000A1BF6">
        <w:rPr>
          <w:rFonts w:asciiTheme="minorEastAsia" w:eastAsiaTheme="minorEastAsia" w:hAnsiTheme="minorEastAsia" w:hint="eastAsia"/>
          <w:sz w:val="24"/>
          <w:szCs w:val="24"/>
        </w:rPr>
        <w:t>，一次次邀请区、市</w:t>
      </w:r>
      <w:r w:rsidR="006C56B0">
        <w:rPr>
          <w:rFonts w:asciiTheme="minorEastAsia" w:eastAsiaTheme="minorEastAsia" w:hAnsiTheme="minorEastAsia" w:hint="eastAsia"/>
          <w:sz w:val="24"/>
          <w:szCs w:val="24"/>
        </w:rPr>
        <w:t>管理人员</w:t>
      </w:r>
      <w:r w:rsidR="000A1BF6">
        <w:rPr>
          <w:rFonts w:asciiTheme="minorEastAsia" w:eastAsiaTheme="minorEastAsia" w:hAnsiTheme="minorEastAsia" w:hint="eastAsia"/>
          <w:sz w:val="24"/>
          <w:szCs w:val="24"/>
        </w:rPr>
        <w:t>到校</w:t>
      </w:r>
      <w:r w:rsidR="00AC2422">
        <w:rPr>
          <w:rFonts w:asciiTheme="minorEastAsia" w:eastAsiaTheme="minorEastAsia" w:hAnsiTheme="minorEastAsia" w:hint="eastAsia"/>
          <w:sz w:val="24"/>
          <w:szCs w:val="24"/>
        </w:rPr>
        <w:t>指导</w:t>
      </w:r>
      <w:r w:rsidR="000A1BF6">
        <w:rPr>
          <w:rFonts w:asciiTheme="minorEastAsia" w:eastAsiaTheme="minorEastAsia" w:hAnsiTheme="minorEastAsia" w:hint="eastAsia"/>
          <w:sz w:val="24"/>
          <w:szCs w:val="24"/>
        </w:rPr>
        <w:t>，面对上级一次次否定、一次比一次高的苛求，以较</w:t>
      </w:r>
      <w:r w:rsidR="00AC2422">
        <w:rPr>
          <w:rFonts w:asciiTheme="minorEastAsia" w:eastAsiaTheme="minorEastAsia" w:hAnsiTheme="minorEastAsia" w:hint="eastAsia"/>
          <w:sz w:val="24"/>
          <w:szCs w:val="24"/>
        </w:rPr>
        <w:t>为</w:t>
      </w:r>
      <w:r w:rsidR="000A1BF6">
        <w:rPr>
          <w:rFonts w:asciiTheme="minorEastAsia" w:eastAsiaTheme="minorEastAsia" w:hAnsiTheme="minorEastAsia" w:hint="eastAsia"/>
          <w:sz w:val="24"/>
          <w:szCs w:val="24"/>
        </w:rPr>
        <w:t>强大的内心和毅力，兑现了自己的承诺，实现了自己的超越</w:t>
      </w:r>
      <w:r w:rsidR="006C56B0">
        <w:rPr>
          <w:rFonts w:asciiTheme="minorEastAsia" w:eastAsiaTheme="minorEastAsia" w:hAnsiTheme="minorEastAsia" w:hint="eastAsia"/>
          <w:sz w:val="24"/>
          <w:szCs w:val="24"/>
        </w:rPr>
        <w:t>，回答了</w:t>
      </w:r>
      <w:r w:rsidR="00AC2422">
        <w:rPr>
          <w:rFonts w:asciiTheme="minorEastAsia" w:eastAsiaTheme="minorEastAsia" w:hAnsiTheme="minorEastAsia" w:hint="eastAsia"/>
          <w:sz w:val="24"/>
          <w:szCs w:val="24"/>
        </w:rPr>
        <w:t>“真正优秀的教师是怎样炼成”</w:t>
      </w:r>
      <w:r w:rsidR="006C56B0">
        <w:rPr>
          <w:rFonts w:asciiTheme="minorEastAsia" w:eastAsiaTheme="minorEastAsia" w:hAnsiTheme="minorEastAsia" w:hint="eastAsia"/>
          <w:sz w:val="24"/>
          <w:szCs w:val="24"/>
        </w:rPr>
        <w:t>的问题。</w:t>
      </w:r>
    </w:p>
    <w:p w:rsidR="006C56B0" w:rsidRPr="006C56B0" w:rsidRDefault="006C56B0" w:rsidP="0015003A">
      <w:pPr>
        <w:spacing w:line="460" w:lineRule="exact"/>
        <w:ind w:firstLineChars="200" w:firstLine="482"/>
        <w:rPr>
          <w:rFonts w:asciiTheme="minorEastAsia" w:eastAsiaTheme="minorEastAsia" w:hAnsiTheme="minorEastAsia"/>
          <w:b/>
          <w:sz w:val="24"/>
          <w:szCs w:val="24"/>
        </w:rPr>
      </w:pPr>
      <w:r w:rsidRPr="006C56B0">
        <w:rPr>
          <w:rFonts w:asciiTheme="minorEastAsia" w:eastAsiaTheme="minorEastAsia" w:hAnsiTheme="minorEastAsia" w:hint="eastAsia"/>
          <w:b/>
          <w:sz w:val="24"/>
          <w:szCs w:val="24"/>
        </w:rPr>
        <w:t>三、</w:t>
      </w:r>
      <w:r>
        <w:rPr>
          <w:rFonts w:asciiTheme="minorEastAsia" w:eastAsiaTheme="minorEastAsia" w:hAnsiTheme="minorEastAsia" w:hint="eastAsia"/>
          <w:b/>
          <w:sz w:val="24"/>
          <w:szCs w:val="24"/>
        </w:rPr>
        <w:t>全区教科工作主要成果业绩</w:t>
      </w:r>
    </w:p>
    <w:p w:rsidR="006C56B0" w:rsidRDefault="006C56B0" w:rsidP="0015003A">
      <w:pPr>
        <w:spacing w:line="46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1．完成了区政府主持</w:t>
      </w:r>
      <w:r w:rsidR="00AC2422">
        <w:rPr>
          <w:rFonts w:asciiTheme="minorEastAsia" w:eastAsiaTheme="minorEastAsia" w:hAnsiTheme="minorEastAsia" w:hint="eastAsia"/>
          <w:sz w:val="24"/>
          <w:szCs w:val="24"/>
        </w:rPr>
        <w:t>的</w:t>
      </w:r>
      <w:r>
        <w:rPr>
          <w:rFonts w:asciiTheme="minorEastAsia" w:eastAsiaTheme="minorEastAsia" w:hAnsiTheme="minorEastAsia" w:hint="eastAsia"/>
          <w:sz w:val="24"/>
          <w:szCs w:val="24"/>
        </w:rPr>
        <w:t>《</w:t>
      </w:r>
      <w:r w:rsidRPr="006C56B0">
        <w:rPr>
          <w:rFonts w:asciiTheme="minorEastAsia" w:eastAsiaTheme="minorEastAsia" w:hAnsiTheme="minorEastAsia" w:hint="eastAsia"/>
          <w:sz w:val="24"/>
          <w:szCs w:val="24"/>
        </w:rPr>
        <w:t>高位提升，惠及全民——鄞州教育综合改革的理论与实践</w:t>
      </w:r>
      <w:r>
        <w:rPr>
          <w:rFonts w:asciiTheme="minorEastAsia" w:eastAsiaTheme="minorEastAsia" w:hAnsiTheme="minorEastAsia" w:hint="eastAsia"/>
          <w:sz w:val="24"/>
          <w:szCs w:val="24"/>
        </w:rPr>
        <w:t>》</w:t>
      </w:r>
      <w:r w:rsidRPr="006C56B0">
        <w:rPr>
          <w:rFonts w:asciiTheme="minorEastAsia" w:eastAsiaTheme="minorEastAsia" w:hAnsiTheme="minorEastAsia" w:hint="eastAsia"/>
          <w:sz w:val="24"/>
          <w:szCs w:val="24"/>
        </w:rPr>
        <w:t>（国家</w:t>
      </w:r>
      <w:proofErr w:type="gramStart"/>
      <w:r w:rsidRPr="006C56B0">
        <w:rPr>
          <w:rFonts w:asciiTheme="minorEastAsia" w:eastAsiaTheme="minorEastAsia" w:hAnsiTheme="minorEastAsia" w:hint="eastAsia"/>
          <w:sz w:val="24"/>
          <w:szCs w:val="24"/>
        </w:rPr>
        <w:t>一般课题</w:t>
      </w:r>
      <w:proofErr w:type="gramEnd"/>
      <w:r w:rsidRPr="006C56B0">
        <w:rPr>
          <w:rFonts w:asciiTheme="minorEastAsia" w:eastAsiaTheme="minorEastAsia" w:hAnsiTheme="minorEastAsia" w:hint="eastAsia"/>
          <w:sz w:val="24"/>
          <w:szCs w:val="24"/>
        </w:rPr>
        <w:t>BHA120042）</w:t>
      </w:r>
      <w:r>
        <w:rPr>
          <w:rFonts w:asciiTheme="minorEastAsia" w:eastAsiaTheme="minorEastAsia" w:hAnsiTheme="minorEastAsia" w:hint="eastAsia"/>
          <w:sz w:val="24"/>
          <w:szCs w:val="24"/>
        </w:rPr>
        <w:t>初稿（</w:t>
      </w:r>
      <w:r w:rsidR="00AE5841">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0余万字）</w:t>
      </w:r>
      <w:r w:rsidR="001A3320">
        <w:rPr>
          <w:rFonts w:asciiTheme="minorEastAsia" w:eastAsiaTheme="minorEastAsia" w:hAnsiTheme="minorEastAsia" w:hint="eastAsia"/>
          <w:sz w:val="24"/>
          <w:szCs w:val="24"/>
        </w:rPr>
        <w:t>。</w:t>
      </w:r>
    </w:p>
    <w:p w:rsidR="006C56B0" w:rsidRDefault="006C56B0" w:rsidP="0015003A">
      <w:pPr>
        <w:spacing w:line="46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2．完成了区委宣传部、教育局委托的《立德树人的鄞州实践》</w:t>
      </w:r>
      <w:r w:rsidR="00AC2422">
        <w:rPr>
          <w:rFonts w:asciiTheme="minorEastAsia" w:eastAsiaTheme="minorEastAsia" w:hAnsiTheme="minorEastAsia" w:hint="eastAsia"/>
          <w:sz w:val="24"/>
          <w:szCs w:val="24"/>
        </w:rPr>
        <w:t>书稿</w:t>
      </w:r>
      <w:r>
        <w:rPr>
          <w:rFonts w:asciiTheme="minorEastAsia" w:eastAsiaTheme="minorEastAsia" w:hAnsiTheme="minorEastAsia" w:hint="eastAsia"/>
          <w:sz w:val="24"/>
          <w:szCs w:val="24"/>
        </w:rPr>
        <w:t>（30余万字），即将由浙江人民出版社出版。</w:t>
      </w:r>
    </w:p>
    <w:p w:rsidR="00D84C7B" w:rsidRDefault="00D84C7B" w:rsidP="0015003A">
      <w:pPr>
        <w:spacing w:line="46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006C56B0">
        <w:rPr>
          <w:rFonts w:asciiTheme="minorEastAsia" w:eastAsiaTheme="minorEastAsia" w:hAnsiTheme="minorEastAsia" w:hint="eastAsia"/>
          <w:sz w:val="24"/>
          <w:szCs w:val="24"/>
        </w:rPr>
        <w:t>．完成了区教育局主持的</w:t>
      </w:r>
      <w:r w:rsidR="00940792">
        <w:rPr>
          <w:rFonts w:asciiTheme="minorEastAsia" w:eastAsiaTheme="minorEastAsia" w:hAnsiTheme="minorEastAsia" w:hint="eastAsia"/>
          <w:sz w:val="24"/>
          <w:szCs w:val="24"/>
        </w:rPr>
        <w:t>浙江</w:t>
      </w:r>
      <w:r w:rsidR="006C56B0">
        <w:rPr>
          <w:rFonts w:asciiTheme="minorEastAsia" w:eastAsiaTheme="minorEastAsia" w:hAnsiTheme="minorEastAsia" w:hint="eastAsia"/>
          <w:sz w:val="24"/>
          <w:szCs w:val="24"/>
        </w:rPr>
        <w:t>省</w:t>
      </w:r>
      <w:r w:rsidR="00940792">
        <w:rPr>
          <w:rFonts w:asciiTheme="minorEastAsia" w:eastAsiaTheme="minorEastAsia" w:hAnsiTheme="minorEastAsia" w:hint="eastAsia"/>
          <w:sz w:val="24"/>
          <w:szCs w:val="24"/>
        </w:rPr>
        <w:t>“十二五”</w:t>
      </w:r>
      <w:r w:rsidR="006C56B0">
        <w:rPr>
          <w:rFonts w:asciiTheme="minorEastAsia" w:eastAsiaTheme="minorEastAsia" w:hAnsiTheme="minorEastAsia" w:hint="eastAsia"/>
          <w:sz w:val="24"/>
          <w:szCs w:val="24"/>
        </w:rPr>
        <w:t>教育科学</w:t>
      </w:r>
      <w:r w:rsidR="00AE5841">
        <w:rPr>
          <w:rFonts w:asciiTheme="minorEastAsia" w:eastAsiaTheme="minorEastAsia" w:hAnsiTheme="minorEastAsia" w:hint="eastAsia"/>
          <w:sz w:val="24"/>
          <w:szCs w:val="24"/>
        </w:rPr>
        <w:t>研究</w:t>
      </w:r>
      <w:r w:rsidR="006C56B0">
        <w:rPr>
          <w:rFonts w:asciiTheme="minorEastAsia" w:eastAsiaTheme="minorEastAsia" w:hAnsiTheme="minorEastAsia" w:hint="eastAsia"/>
          <w:sz w:val="24"/>
          <w:szCs w:val="24"/>
        </w:rPr>
        <w:t>规划课题</w:t>
      </w:r>
      <w:r>
        <w:rPr>
          <w:rFonts w:asciiTheme="minorEastAsia" w:eastAsiaTheme="minorEastAsia" w:hAnsiTheme="minorEastAsia" w:hint="eastAsia"/>
          <w:sz w:val="24"/>
          <w:szCs w:val="24"/>
        </w:rPr>
        <w:t>《</w:t>
      </w:r>
      <w:r w:rsidRPr="00D84C7B">
        <w:rPr>
          <w:rFonts w:asciiTheme="minorEastAsia" w:eastAsiaTheme="minorEastAsia" w:hAnsiTheme="minorEastAsia" w:hint="eastAsia"/>
          <w:sz w:val="24"/>
          <w:szCs w:val="24"/>
        </w:rPr>
        <w:t>构建“幸福普惠”教育综合改革实验区的研究与实践</w:t>
      </w:r>
      <w:r>
        <w:rPr>
          <w:rFonts w:asciiTheme="minorEastAsia" w:eastAsiaTheme="minorEastAsia" w:hAnsiTheme="minorEastAsia" w:hint="eastAsia"/>
          <w:sz w:val="24"/>
          <w:szCs w:val="24"/>
        </w:rPr>
        <w:t>》（</w:t>
      </w:r>
      <w:proofErr w:type="gramStart"/>
      <w:r w:rsidRPr="00D84C7B">
        <w:rPr>
          <w:rFonts w:asciiTheme="minorEastAsia" w:eastAsiaTheme="minorEastAsia" w:hAnsiTheme="minorEastAsia" w:hint="eastAsia"/>
          <w:sz w:val="24"/>
          <w:szCs w:val="24"/>
        </w:rPr>
        <w:t>浙教科规</w:t>
      </w:r>
      <w:proofErr w:type="gramEnd"/>
      <w:r w:rsidRPr="00D84C7B">
        <w:rPr>
          <w:rFonts w:asciiTheme="minorEastAsia" w:eastAsiaTheme="minorEastAsia" w:hAnsiTheme="minorEastAsia" w:hint="eastAsia"/>
          <w:sz w:val="24"/>
          <w:szCs w:val="24"/>
        </w:rPr>
        <w:t>办〔2011〕153号SC71</w:t>
      </w:r>
      <w:r>
        <w:rPr>
          <w:rFonts w:asciiTheme="minorEastAsia" w:eastAsiaTheme="minorEastAsia" w:hAnsiTheme="minorEastAsia" w:hint="eastAsia"/>
          <w:sz w:val="24"/>
          <w:szCs w:val="24"/>
        </w:rPr>
        <w:t>），并获得宁波市规划课题</w:t>
      </w:r>
      <w:r w:rsidR="005D2E85">
        <w:rPr>
          <w:rFonts w:asciiTheme="minorEastAsia" w:eastAsiaTheme="minorEastAsia" w:hAnsiTheme="minorEastAsia" w:hint="eastAsia"/>
          <w:sz w:val="24"/>
          <w:szCs w:val="24"/>
        </w:rPr>
        <w:t>成果</w:t>
      </w:r>
      <w:r>
        <w:rPr>
          <w:rFonts w:asciiTheme="minorEastAsia" w:eastAsiaTheme="minorEastAsia" w:hAnsiTheme="minorEastAsia" w:hint="eastAsia"/>
          <w:sz w:val="24"/>
          <w:szCs w:val="24"/>
        </w:rPr>
        <w:t>一等奖，正在申报省规划课题成果奖（</w:t>
      </w:r>
      <w:r w:rsidR="00AE5841">
        <w:rPr>
          <w:rFonts w:asciiTheme="minorEastAsia" w:eastAsiaTheme="minorEastAsia" w:hAnsiTheme="minorEastAsia" w:hint="eastAsia"/>
          <w:sz w:val="24"/>
          <w:szCs w:val="24"/>
        </w:rPr>
        <w:t>2余</w:t>
      </w:r>
      <w:r>
        <w:rPr>
          <w:rFonts w:asciiTheme="minorEastAsia" w:eastAsiaTheme="minorEastAsia" w:hAnsiTheme="minorEastAsia" w:hint="eastAsia"/>
          <w:sz w:val="24"/>
          <w:szCs w:val="24"/>
        </w:rPr>
        <w:t>万字）。</w:t>
      </w:r>
    </w:p>
    <w:p w:rsidR="00841EC9" w:rsidRDefault="00D84C7B" w:rsidP="0015003A">
      <w:pPr>
        <w:spacing w:line="46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4．完成了《鄞州区</w:t>
      </w:r>
      <w:r w:rsidR="00AE5841">
        <w:rPr>
          <w:rFonts w:asciiTheme="minorEastAsia" w:eastAsiaTheme="minorEastAsia" w:hAnsiTheme="minorEastAsia" w:hint="eastAsia"/>
          <w:sz w:val="24"/>
          <w:szCs w:val="24"/>
        </w:rPr>
        <w:t>“十二五”</w:t>
      </w:r>
      <w:r>
        <w:rPr>
          <w:rFonts w:asciiTheme="minorEastAsia" w:eastAsiaTheme="minorEastAsia" w:hAnsiTheme="minorEastAsia" w:hint="eastAsia"/>
          <w:sz w:val="24"/>
          <w:szCs w:val="24"/>
        </w:rPr>
        <w:t>教育科研成果集粹》</w:t>
      </w:r>
      <w:r w:rsidR="00940792">
        <w:rPr>
          <w:rFonts w:asciiTheme="minorEastAsia" w:eastAsiaTheme="minorEastAsia" w:hAnsiTheme="minorEastAsia" w:hint="eastAsia"/>
          <w:sz w:val="24"/>
          <w:szCs w:val="24"/>
        </w:rPr>
        <w:t>书稿</w:t>
      </w:r>
      <w:r>
        <w:rPr>
          <w:rFonts w:asciiTheme="minorEastAsia" w:eastAsiaTheme="minorEastAsia" w:hAnsiTheme="minorEastAsia" w:hint="eastAsia"/>
          <w:sz w:val="24"/>
          <w:szCs w:val="24"/>
        </w:rPr>
        <w:t>（40余万），已转中国教</w:t>
      </w:r>
      <w:proofErr w:type="gramStart"/>
      <w:r>
        <w:rPr>
          <w:rFonts w:asciiTheme="minorEastAsia" w:eastAsiaTheme="minorEastAsia" w:hAnsiTheme="minorEastAsia" w:hint="eastAsia"/>
          <w:sz w:val="24"/>
          <w:szCs w:val="24"/>
        </w:rPr>
        <w:t>科院付正规</w:t>
      </w:r>
      <w:proofErr w:type="gramEnd"/>
      <w:r>
        <w:rPr>
          <w:rFonts w:asciiTheme="minorEastAsia" w:eastAsiaTheme="minorEastAsia" w:hAnsiTheme="minorEastAsia" w:hint="eastAsia"/>
          <w:sz w:val="24"/>
          <w:szCs w:val="24"/>
        </w:rPr>
        <w:t>出版社出版。</w:t>
      </w:r>
    </w:p>
    <w:p w:rsidR="00841EC9" w:rsidRDefault="00841EC9" w:rsidP="0015003A">
      <w:pPr>
        <w:spacing w:line="46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5．完成了《浙江省学生家长指南》</w:t>
      </w:r>
      <w:r w:rsidR="001122A9">
        <w:rPr>
          <w:rFonts w:asciiTheme="minorEastAsia" w:eastAsiaTheme="minorEastAsia" w:hAnsiTheme="minorEastAsia" w:hint="eastAsia"/>
          <w:sz w:val="24"/>
          <w:szCs w:val="24"/>
        </w:rPr>
        <w:t>部分</w:t>
      </w:r>
      <w:r>
        <w:rPr>
          <w:rFonts w:asciiTheme="minorEastAsia" w:eastAsiaTheme="minorEastAsia" w:hAnsiTheme="minorEastAsia" w:hint="eastAsia"/>
          <w:sz w:val="24"/>
          <w:szCs w:val="24"/>
        </w:rPr>
        <w:t>参考稿</w:t>
      </w:r>
      <w:r w:rsidR="001122A9">
        <w:rPr>
          <w:rFonts w:asciiTheme="minorEastAsia" w:eastAsiaTheme="minorEastAsia" w:hAnsiTheme="minorEastAsia" w:hint="eastAsia"/>
          <w:sz w:val="24"/>
          <w:szCs w:val="24"/>
        </w:rPr>
        <w:t>的</w:t>
      </w:r>
      <w:r>
        <w:rPr>
          <w:rFonts w:asciiTheme="minorEastAsia" w:eastAsiaTheme="minorEastAsia" w:hAnsiTheme="minorEastAsia" w:hint="eastAsia"/>
          <w:sz w:val="24"/>
          <w:szCs w:val="24"/>
        </w:rPr>
        <w:t>编写任务。</w:t>
      </w:r>
    </w:p>
    <w:p w:rsidR="00A35D22" w:rsidRDefault="00841EC9" w:rsidP="0015003A">
      <w:pPr>
        <w:spacing w:line="46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001A3320">
        <w:rPr>
          <w:rFonts w:asciiTheme="minorEastAsia" w:eastAsiaTheme="minorEastAsia" w:hAnsiTheme="minorEastAsia" w:hint="eastAsia"/>
          <w:sz w:val="24"/>
          <w:szCs w:val="24"/>
        </w:rPr>
        <w:t>．</w:t>
      </w:r>
      <w:proofErr w:type="gramStart"/>
      <w:r w:rsidR="001A3320">
        <w:rPr>
          <w:rFonts w:asciiTheme="minorEastAsia" w:eastAsiaTheme="minorEastAsia" w:hAnsiTheme="minorEastAsia" w:hint="eastAsia"/>
          <w:sz w:val="24"/>
          <w:szCs w:val="24"/>
        </w:rPr>
        <w:t>鄞</w:t>
      </w:r>
      <w:proofErr w:type="gramEnd"/>
      <w:r w:rsidR="001A3320">
        <w:rPr>
          <w:rFonts w:asciiTheme="minorEastAsia" w:eastAsiaTheme="minorEastAsia" w:hAnsiTheme="minorEastAsia" w:hint="eastAsia"/>
          <w:sz w:val="24"/>
          <w:szCs w:val="24"/>
        </w:rPr>
        <w:t>州区教科室</w:t>
      </w:r>
      <w:r w:rsidR="00760457">
        <w:rPr>
          <w:rFonts w:asciiTheme="minorEastAsia" w:eastAsiaTheme="minorEastAsia" w:hAnsiTheme="minorEastAsia" w:hint="eastAsia"/>
          <w:sz w:val="24"/>
          <w:szCs w:val="24"/>
        </w:rPr>
        <w:t>被评为</w:t>
      </w:r>
      <w:r w:rsidR="00940792">
        <w:rPr>
          <w:rFonts w:asciiTheme="minorEastAsia" w:eastAsiaTheme="minorEastAsia" w:hAnsiTheme="minorEastAsia" w:hint="eastAsia"/>
          <w:sz w:val="24"/>
          <w:szCs w:val="24"/>
        </w:rPr>
        <w:t>“长三角”</w:t>
      </w:r>
      <w:r w:rsidR="00760457">
        <w:rPr>
          <w:rFonts w:asciiTheme="minorEastAsia" w:eastAsiaTheme="minorEastAsia" w:hAnsiTheme="minorEastAsia" w:hint="eastAsia"/>
          <w:sz w:val="24"/>
          <w:szCs w:val="24"/>
        </w:rPr>
        <w:t>教育科研先进集体，</w:t>
      </w:r>
      <w:proofErr w:type="gramStart"/>
      <w:r w:rsidR="001A3320">
        <w:rPr>
          <w:rFonts w:asciiTheme="minorEastAsia" w:eastAsiaTheme="minorEastAsia" w:hAnsiTheme="minorEastAsia" w:hint="eastAsia"/>
          <w:sz w:val="24"/>
          <w:szCs w:val="24"/>
        </w:rPr>
        <w:t>鄞州中学</w:t>
      </w:r>
      <w:proofErr w:type="gramEnd"/>
      <w:r w:rsidR="001A3320">
        <w:rPr>
          <w:rFonts w:asciiTheme="minorEastAsia" w:eastAsiaTheme="minorEastAsia" w:hAnsiTheme="minorEastAsia" w:hint="eastAsia"/>
          <w:sz w:val="24"/>
          <w:szCs w:val="24"/>
        </w:rPr>
        <w:t>的</w:t>
      </w:r>
      <w:r w:rsidR="00760457">
        <w:rPr>
          <w:rFonts w:asciiTheme="minorEastAsia" w:eastAsiaTheme="minorEastAsia" w:hAnsiTheme="minorEastAsia" w:hint="eastAsia"/>
          <w:sz w:val="24"/>
          <w:szCs w:val="24"/>
        </w:rPr>
        <w:t>何春芬被评为</w:t>
      </w:r>
      <w:r w:rsidR="00940792">
        <w:rPr>
          <w:rFonts w:asciiTheme="minorEastAsia" w:eastAsiaTheme="minorEastAsia" w:hAnsiTheme="minorEastAsia" w:hint="eastAsia"/>
          <w:sz w:val="24"/>
          <w:szCs w:val="24"/>
        </w:rPr>
        <w:t>“长三角”</w:t>
      </w:r>
      <w:r w:rsidR="00760457">
        <w:rPr>
          <w:rFonts w:asciiTheme="minorEastAsia" w:eastAsiaTheme="minorEastAsia" w:hAnsiTheme="minorEastAsia" w:hint="eastAsia"/>
          <w:sz w:val="24"/>
          <w:szCs w:val="24"/>
        </w:rPr>
        <w:t>教育科研先进个人，双双成为</w:t>
      </w:r>
      <w:proofErr w:type="gramStart"/>
      <w:r w:rsidR="00760457">
        <w:rPr>
          <w:rFonts w:asciiTheme="minorEastAsia" w:eastAsiaTheme="minorEastAsia" w:hAnsiTheme="minorEastAsia" w:hint="eastAsia"/>
          <w:sz w:val="24"/>
          <w:szCs w:val="24"/>
        </w:rPr>
        <w:t>鄞</w:t>
      </w:r>
      <w:proofErr w:type="gramEnd"/>
      <w:r w:rsidR="00760457">
        <w:rPr>
          <w:rFonts w:asciiTheme="minorEastAsia" w:eastAsiaTheme="minorEastAsia" w:hAnsiTheme="minorEastAsia" w:hint="eastAsia"/>
          <w:sz w:val="24"/>
          <w:szCs w:val="24"/>
        </w:rPr>
        <w:t>州区教科的全新</w:t>
      </w:r>
      <w:r w:rsidR="00940792">
        <w:rPr>
          <w:rFonts w:asciiTheme="minorEastAsia" w:eastAsiaTheme="minorEastAsia" w:hAnsiTheme="minorEastAsia" w:hint="eastAsia"/>
          <w:sz w:val="24"/>
          <w:szCs w:val="24"/>
        </w:rPr>
        <w:t>殊荣</w:t>
      </w:r>
      <w:r w:rsidR="00760457">
        <w:rPr>
          <w:rFonts w:asciiTheme="minorEastAsia" w:eastAsiaTheme="minorEastAsia" w:hAnsiTheme="minorEastAsia" w:hint="eastAsia"/>
          <w:sz w:val="24"/>
          <w:szCs w:val="24"/>
        </w:rPr>
        <w:t>，并有</w:t>
      </w:r>
      <w:r w:rsidR="004E0F83">
        <w:rPr>
          <w:rFonts w:asciiTheme="minorEastAsia" w:eastAsiaTheme="minorEastAsia" w:hAnsiTheme="minorEastAsia" w:hint="eastAsia"/>
          <w:sz w:val="24"/>
          <w:szCs w:val="24"/>
        </w:rPr>
        <w:t>二</w:t>
      </w:r>
      <w:r w:rsidR="00760457">
        <w:rPr>
          <w:rFonts w:asciiTheme="minorEastAsia" w:eastAsiaTheme="minorEastAsia" w:hAnsiTheme="minorEastAsia" w:hint="eastAsia"/>
          <w:sz w:val="24"/>
          <w:szCs w:val="24"/>
        </w:rPr>
        <w:t>名教师的论文获评</w:t>
      </w:r>
      <w:r w:rsidR="00940792">
        <w:rPr>
          <w:rFonts w:asciiTheme="minorEastAsia" w:eastAsiaTheme="minorEastAsia" w:hAnsiTheme="minorEastAsia" w:hint="eastAsia"/>
          <w:sz w:val="24"/>
          <w:szCs w:val="24"/>
        </w:rPr>
        <w:t>“长三角”</w:t>
      </w:r>
      <w:r w:rsidR="00760457">
        <w:rPr>
          <w:rFonts w:asciiTheme="minorEastAsia" w:eastAsiaTheme="minorEastAsia" w:hAnsiTheme="minorEastAsia" w:hint="eastAsia"/>
          <w:sz w:val="24"/>
          <w:szCs w:val="24"/>
        </w:rPr>
        <w:t>优秀论文，从而实现我区被限额推荐的</w:t>
      </w:r>
      <w:r w:rsidR="00940792">
        <w:rPr>
          <w:rFonts w:asciiTheme="minorEastAsia" w:eastAsiaTheme="minorEastAsia" w:hAnsiTheme="minorEastAsia" w:hint="eastAsia"/>
          <w:sz w:val="24"/>
          <w:szCs w:val="24"/>
        </w:rPr>
        <w:t>“长三角”</w:t>
      </w:r>
      <w:r w:rsidR="00760457">
        <w:rPr>
          <w:rFonts w:asciiTheme="minorEastAsia" w:eastAsiaTheme="minorEastAsia" w:hAnsiTheme="minorEastAsia" w:hint="eastAsia"/>
          <w:sz w:val="24"/>
          <w:szCs w:val="24"/>
        </w:rPr>
        <w:t>先进集体、先进个人、优秀论文100%获奖的愿景，创造全省最佳成绩。</w:t>
      </w:r>
    </w:p>
    <w:p w:rsidR="00A35D22" w:rsidRDefault="00841EC9" w:rsidP="0015003A">
      <w:pPr>
        <w:spacing w:line="46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7</w:t>
      </w:r>
      <w:r w:rsidR="00760457">
        <w:rPr>
          <w:rFonts w:asciiTheme="minorEastAsia" w:eastAsiaTheme="minorEastAsia" w:hAnsiTheme="minorEastAsia" w:hint="eastAsia"/>
          <w:sz w:val="24"/>
          <w:szCs w:val="24"/>
        </w:rPr>
        <w:t>．</w:t>
      </w:r>
      <w:r w:rsidR="00A35D22">
        <w:rPr>
          <w:rFonts w:asciiTheme="minorEastAsia" w:eastAsiaTheme="minorEastAsia" w:hAnsiTheme="minorEastAsia" w:hint="eastAsia"/>
          <w:sz w:val="24"/>
          <w:szCs w:val="24"/>
        </w:rPr>
        <w:t>由</w:t>
      </w:r>
      <w:proofErr w:type="gramStart"/>
      <w:r w:rsidR="00A35D22">
        <w:rPr>
          <w:rFonts w:asciiTheme="minorEastAsia" w:eastAsiaTheme="minorEastAsia" w:hAnsiTheme="minorEastAsia" w:hint="eastAsia"/>
          <w:sz w:val="24"/>
          <w:szCs w:val="24"/>
        </w:rPr>
        <w:t>鄞</w:t>
      </w:r>
      <w:proofErr w:type="gramEnd"/>
      <w:r w:rsidR="00A35D22">
        <w:rPr>
          <w:rFonts w:asciiTheme="minorEastAsia" w:eastAsiaTheme="minorEastAsia" w:hAnsiTheme="minorEastAsia" w:hint="eastAsia"/>
          <w:sz w:val="24"/>
          <w:szCs w:val="24"/>
        </w:rPr>
        <w:t>州区教科室</w:t>
      </w:r>
      <w:r w:rsidR="00512CE7">
        <w:rPr>
          <w:rFonts w:asciiTheme="minorEastAsia" w:eastAsiaTheme="minorEastAsia" w:hAnsiTheme="minorEastAsia" w:hint="eastAsia"/>
          <w:sz w:val="24"/>
          <w:szCs w:val="24"/>
        </w:rPr>
        <w:t>全程</w:t>
      </w:r>
      <w:r w:rsidR="00A35D22">
        <w:rPr>
          <w:rFonts w:asciiTheme="minorEastAsia" w:eastAsiaTheme="minorEastAsia" w:hAnsiTheme="minorEastAsia" w:hint="eastAsia"/>
          <w:sz w:val="24"/>
          <w:szCs w:val="24"/>
        </w:rPr>
        <w:t>指导</w:t>
      </w:r>
      <w:r w:rsidR="00512CE7">
        <w:rPr>
          <w:rFonts w:asciiTheme="minorEastAsia" w:eastAsiaTheme="minorEastAsia" w:hAnsiTheme="minorEastAsia" w:hint="eastAsia"/>
          <w:sz w:val="24"/>
          <w:szCs w:val="24"/>
        </w:rPr>
        <w:t>四五年</w:t>
      </w:r>
      <w:r w:rsidR="00A35D22">
        <w:rPr>
          <w:rFonts w:asciiTheme="minorEastAsia" w:eastAsiaTheme="minorEastAsia" w:hAnsiTheme="minorEastAsia" w:hint="eastAsia"/>
          <w:sz w:val="24"/>
          <w:szCs w:val="24"/>
        </w:rPr>
        <w:t>的</w:t>
      </w:r>
      <w:proofErr w:type="gramStart"/>
      <w:r w:rsidR="00940792">
        <w:rPr>
          <w:rFonts w:asciiTheme="minorEastAsia" w:eastAsiaTheme="minorEastAsia" w:hAnsiTheme="minorEastAsia" w:hint="eastAsia"/>
          <w:sz w:val="24"/>
          <w:szCs w:val="24"/>
        </w:rPr>
        <w:t>鄞</w:t>
      </w:r>
      <w:proofErr w:type="gramEnd"/>
      <w:r w:rsidR="00940792">
        <w:rPr>
          <w:rFonts w:asciiTheme="minorEastAsia" w:eastAsiaTheme="minorEastAsia" w:hAnsiTheme="minorEastAsia" w:hint="eastAsia"/>
          <w:sz w:val="24"/>
          <w:szCs w:val="24"/>
        </w:rPr>
        <w:t>州</w:t>
      </w:r>
      <w:r w:rsidR="00A35D22">
        <w:rPr>
          <w:rFonts w:asciiTheme="minorEastAsia" w:eastAsiaTheme="minorEastAsia" w:hAnsiTheme="minorEastAsia" w:hint="eastAsia"/>
          <w:sz w:val="24"/>
          <w:szCs w:val="24"/>
        </w:rPr>
        <w:t>实验幼儿园《</w:t>
      </w:r>
      <w:r w:rsidR="00A35D22" w:rsidRPr="00A35D22">
        <w:rPr>
          <w:rFonts w:asciiTheme="minorEastAsia" w:eastAsiaTheme="minorEastAsia" w:hAnsiTheme="minorEastAsia" w:hint="eastAsia"/>
          <w:sz w:val="24"/>
          <w:szCs w:val="24"/>
        </w:rPr>
        <w:t>“超级四合院”——幼儿园动态教学的研究与实践</w:t>
      </w:r>
      <w:r w:rsidR="00A35D22">
        <w:rPr>
          <w:rFonts w:asciiTheme="minorEastAsia" w:eastAsiaTheme="minorEastAsia" w:hAnsiTheme="minorEastAsia" w:hint="eastAsia"/>
          <w:sz w:val="24"/>
          <w:szCs w:val="24"/>
        </w:rPr>
        <w:t>》课题成果，于2016年荣获五年一届的浙江省人民政府基础教育成果一等奖，成为我区唯一获此殊荣的奖项，也继续保持了</w:t>
      </w:r>
      <w:proofErr w:type="gramStart"/>
      <w:r w:rsidR="00A35D22">
        <w:rPr>
          <w:rFonts w:asciiTheme="minorEastAsia" w:eastAsiaTheme="minorEastAsia" w:hAnsiTheme="minorEastAsia" w:hint="eastAsia"/>
          <w:sz w:val="24"/>
          <w:szCs w:val="24"/>
        </w:rPr>
        <w:t>鄞</w:t>
      </w:r>
      <w:proofErr w:type="gramEnd"/>
      <w:r w:rsidR="00A35D22">
        <w:rPr>
          <w:rFonts w:asciiTheme="minorEastAsia" w:eastAsiaTheme="minorEastAsia" w:hAnsiTheme="minorEastAsia" w:hint="eastAsia"/>
          <w:sz w:val="24"/>
          <w:szCs w:val="24"/>
        </w:rPr>
        <w:t>州区获得省政府基础教育成果一等奖的项目</w:t>
      </w:r>
      <w:r w:rsidR="00E3170F">
        <w:rPr>
          <w:rFonts w:asciiTheme="minorEastAsia" w:eastAsiaTheme="minorEastAsia" w:hAnsiTheme="minorEastAsia" w:hint="eastAsia"/>
          <w:sz w:val="24"/>
          <w:szCs w:val="24"/>
        </w:rPr>
        <w:t>始终</w:t>
      </w:r>
      <w:r w:rsidR="00A35D22">
        <w:rPr>
          <w:rFonts w:asciiTheme="minorEastAsia" w:eastAsiaTheme="minorEastAsia" w:hAnsiTheme="minorEastAsia" w:hint="eastAsia"/>
          <w:sz w:val="24"/>
          <w:szCs w:val="24"/>
        </w:rPr>
        <w:t>出于教科规划课题的渊源。</w:t>
      </w:r>
      <w:r w:rsidR="00940792">
        <w:rPr>
          <w:rFonts w:asciiTheme="minorEastAsia" w:eastAsiaTheme="minorEastAsia" w:hAnsiTheme="minorEastAsia" w:hint="eastAsia"/>
          <w:sz w:val="24"/>
          <w:szCs w:val="24"/>
        </w:rPr>
        <w:t>最近宁波市四年一届的人民政府基础教育成果奖，我区的推荐项目也绝大多数出于规划课题成果。</w:t>
      </w:r>
    </w:p>
    <w:p w:rsidR="00AA3254" w:rsidRPr="00AA3254" w:rsidRDefault="00841EC9" w:rsidP="0015003A">
      <w:pPr>
        <w:spacing w:line="46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8</w:t>
      </w:r>
      <w:r w:rsidR="00A35D22">
        <w:rPr>
          <w:rFonts w:asciiTheme="minorEastAsia" w:eastAsiaTheme="minorEastAsia" w:hAnsiTheme="minorEastAsia" w:hint="eastAsia"/>
          <w:sz w:val="24"/>
          <w:szCs w:val="24"/>
        </w:rPr>
        <w:t>．</w:t>
      </w:r>
      <w:proofErr w:type="gramStart"/>
      <w:r w:rsidR="00760457">
        <w:rPr>
          <w:rFonts w:asciiTheme="minorEastAsia" w:eastAsiaTheme="minorEastAsia" w:hAnsiTheme="minorEastAsia" w:hint="eastAsia"/>
          <w:sz w:val="24"/>
          <w:szCs w:val="24"/>
        </w:rPr>
        <w:t>鄞</w:t>
      </w:r>
      <w:proofErr w:type="gramEnd"/>
      <w:r w:rsidR="00760457">
        <w:rPr>
          <w:rFonts w:asciiTheme="minorEastAsia" w:eastAsiaTheme="minorEastAsia" w:hAnsiTheme="minorEastAsia" w:hint="eastAsia"/>
          <w:sz w:val="24"/>
          <w:szCs w:val="24"/>
        </w:rPr>
        <w:t>州区被限额推荐的五项课题成果于2015年下半年在浙江省2014学年教育科学研究规划课题成果评奖中</w:t>
      </w:r>
      <w:r w:rsidR="00940792">
        <w:rPr>
          <w:rFonts w:asciiTheme="minorEastAsia" w:eastAsiaTheme="minorEastAsia" w:hAnsiTheme="minorEastAsia" w:hint="eastAsia"/>
          <w:sz w:val="24"/>
          <w:szCs w:val="24"/>
        </w:rPr>
        <w:t>，100%获奖</w:t>
      </w:r>
      <w:r w:rsidR="00760457">
        <w:rPr>
          <w:rFonts w:asciiTheme="minorEastAsia" w:eastAsiaTheme="minorEastAsia" w:hAnsiTheme="minorEastAsia" w:hint="eastAsia"/>
          <w:sz w:val="24"/>
          <w:szCs w:val="24"/>
        </w:rPr>
        <w:t>，</w:t>
      </w:r>
      <w:r w:rsidR="00940792">
        <w:rPr>
          <w:rFonts w:asciiTheme="minorEastAsia" w:eastAsiaTheme="minorEastAsia" w:hAnsiTheme="minorEastAsia" w:hint="eastAsia"/>
          <w:sz w:val="24"/>
          <w:szCs w:val="24"/>
        </w:rPr>
        <w:t>其中</w:t>
      </w:r>
      <w:proofErr w:type="gramStart"/>
      <w:r w:rsidR="00512CE7" w:rsidRPr="00AA3254">
        <w:rPr>
          <w:rFonts w:ascii="宋体" w:hAnsi="宋体" w:hint="eastAsia"/>
          <w:sz w:val="24"/>
          <w:szCs w:val="24"/>
        </w:rPr>
        <w:t>鄞</w:t>
      </w:r>
      <w:proofErr w:type="gramEnd"/>
      <w:r w:rsidR="00512CE7" w:rsidRPr="00AA3254">
        <w:rPr>
          <w:rFonts w:ascii="宋体" w:hAnsi="宋体" w:hint="eastAsia"/>
          <w:sz w:val="24"/>
          <w:szCs w:val="24"/>
        </w:rPr>
        <w:t>州实验中学</w:t>
      </w:r>
      <w:r w:rsidR="00512CE7" w:rsidRPr="00AA3254">
        <w:rPr>
          <w:rFonts w:asciiTheme="minorEastAsia" w:eastAsiaTheme="minorEastAsia" w:hAnsiTheme="minorEastAsia" w:hint="eastAsia"/>
          <w:sz w:val="24"/>
          <w:szCs w:val="24"/>
        </w:rPr>
        <w:t>、</w:t>
      </w:r>
      <w:r w:rsidR="00512CE7" w:rsidRPr="00AA3254">
        <w:rPr>
          <w:rFonts w:ascii="宋体" w:hAnsi="宋体" w:hint="eastAsia"/>
          <w:sz w:val="24"/>
          <w:szCs w:val="24"/>
        </w:rPr>
        <w:t>钟公庙街道中心小学</w:t>
      </w:r>
      <w:r w:rsidR="00512CE7" w:rsidRPr="00AA3254">
        <w:rPr>
          <w:rFonts w:asciiTheme="minorEastAsia" w:eastAsiaTheme="minorEastAsia" w:hAnsiTheme="minorEastAsia" w:hint="eastAsia"/>
          <w:sz w:val="24"/>
          <w:szCs w:val="24"/>
        </w:rPr>
        <w:t>的课题</w:t>
      </w:r>
      <w:r w:rsidR="00760457">
        <w:rPr>
          <w:rFonts w:asciiTheme="minorEastAsia" w:eastAsiaTheme="minorEastAsia" w:hAnsiTheme="minorEastAsia" w:hint="eastAsia"/>
          <w:sz w:val="24"/>
          <w:szCs w:val="24"/>
        </w:rPr>
        <w:t>荣获一等奖</w:t>
      </w:r>
      <w:r w:rsidR="00512CE7">
        <w:rPr>
          <w:rFonts w:asciiTheme="minorEastAsia" w:eastAsiaTheme="minorEastAsia" w:hAnsiTheme="minorEastAsia" w:hint="eastAsia"/>
          <w:sz w:val="24"/>
          <w:szCs w:val="24"/>
        </w:rPr>
        <w:t>，</w:t>
      </w:r>
      <w:proofErr w:type="gramStart"/>
      <w:r w:rsidR="00512CE7">
        <w:rPr>
          <w:rFonts w:asciiTheme="minorEastAsia" w:eastAsiaTheme="minorEastAsia" w:hAnsiTheme="minorEastAsia" w:hint="eastAsia"/>
          <w:sz w:val="24"/>
          <w:szCs w:val="24"/>
        </w:rPr>
        <w:t>鄞</w:t>
      </w:r>
      <w:proofErr w:type="gramEnd"/>
      <w:r w:rsidR="00512CE7">
        <w:rPr>
          <w:rFonts w:asciiTheme="minorEastAsia" w:eastAsiaTheme="minorEastAsia" w:hAnsiTheme="minorEastAsia" w:hint="eastAsia"/>
          <w:sz w:val="24"/>
          <w:szCs w:val="24"/>
        </w:rPr>
        <w:t>州中学、姜山镇中学的课题荣获</w:t>
      </w:r>
      <w:r w:rsidR="00A35D22">
        <w:rPr>
          <w:rFonts w:asciiTheme="minorEastAsia" w:eastAsiaTheme="minorEastAsia" w:hAnsiTheme="minorEastAsia" w:hint="eastAsia"/>
          <w:sz w:val="24"/>
          <w:szCs w:val="24"/>
        </w:rPr>
        <w:t>二等奖</w:t>
      </w:r>
      <w:r w:rsidR="00512CE7">
        <w:rPr>
          <w:rFonts w:asciiTheme="minorEastAsia" w:eastAsiaTheme="minorEastAsia" w:hAnsiTheme="minorEastAsia" w:hint="eastAsia"/>
          <w:sz w:val="24"/>
          <w:szCs w:val="24"/>
        </w:rPr>
        <w:t>，广德湖小学的课题荣获</w:t>
      </w:r>
      <w:r w:rsidR="00A35D22">
        <w:rPr>
          <w:rFonts w:asciiTheme="minorEastAsia" w:eastAsiaTheme="minorEastAsia" w:hAnsiTheme="minorEastAsia" w:hint="eastAsia"/>
          <w:sz w:val="24"/>
          <w:szCs w:val="24"/>
        </w:rPr>
        <w:t>三等奖</w:t>
      </w:r>
      <w:r w:rsidR="00940792">
        <w:rPr>
          <w:rFonts w:asciiTheme="minorEastAsia" w:eastAsiaTheme="minorEastAsia" w:hAnsiTheme="minorEastAsia" w:hint="eastAsia"/>
          <w:sz w:val="24"/>
          <w:szCs w:val="24"/>
        </w:rPr>
        <w:t>。</w:t>
      </w:r>
      <w:r w:rsidR="00512CE7" w:rsidRPr="00AA3254">
        <w:rPr>
          <w:rFonts w:ascii="宋体" w:hAnsi="宋体"/>
          <w:sz w:val="24"/>
          <w:szCs w:val="24"/>
        </w:rPr>
        <w:t>一等奖数量和获奖总量均占宁波市的</w:t>
      </w:r>
      <w:r w:rsidR="00512CE7" w:rsidRPr="00AA3254">
        <w:rPr>
          <w:rFonts w:ascii="宋体" w:hAnsi="宋体" w:hint="eastAsia"/>
          <w:sz w:val="24"/>
          <w:szCs w:val="24"/>
        </w:rPr>
        <w:t>1/3以上</w:t>
      </w:r>
      <w:r w:rsidR="00512CE7" w:rsidRPr="00AA3254">
        <w:rPr>
          <w:rFonts w:ascii="宋体" w:hAnsi="宋体"/>
          <w:sz w:val="24"/>
          <w:szCs w:val="24"/>
        </w:rPr>
        <w:t>，</w:t>
      </w:r>
      <w:r w:rsidR="00512CE7" w:rsidRPr="00AA3254">
        <w:rPr>
          <w:rFonts w:asciiTheme="minorEastAsia" w:eastAsiaTheme="minorEastAsia" w:hAnsiTheme="minorEastAsia" w:hint="eastAsia"/>
          <w:sz w:val="24"/>
          <w:szCs w:val="24"/>
        </w:rPr>
        <w:t>从而创造了</w:t>
      </w:r>
      <w:proofErr w:type="gramStart"/>
      <w:r w:rsidR="00512CE7" w:rsidRPr="00AA3254">
        <w:rPr>
          <w:rFonts w:asciiTheme="minorEastAsia" w:eastAsiaTheme="minorEastAsia" w:hAnsiTheme="minorEastAsia" w:hint="eastAsia"/>
          <w:sz w:val="24"/>
          <w:szCs w:val="24"/>
        </w:rPr>
        <w:t>鄞</w:t>
      </w:r>
      <w:proofErr w:type="gramEnd"/>
      <w:r w:rsidR="00512CE7" w:rsidRPr="00AA3254">
        <w:rPr>
          <w:rFonts w:asciiTheme="minorEastAsia" w:eastAsiaTheme="minorEastAsia" w:hAnsiTheme="minorEastAsia" w:hint="eastAsia"/>
          <w:sz w:val="24"/>
          <w:szCs w:val="24"/>
        </w:rPr>
        <w:t>州区和宁波市的双重三大记录：获奖比例的记录，获奖总量的记录，一等</w:t>
      </w:r>
      <w:r w:rsidR="00512CE7" w:rsidRPr="00AA3254">
        <w:rPr>
          <w:rFonts w:asciiTheme="minorEastAsia" w:eastAsiaTheme="minorEastAsia" w:hAnsiTheme="minorEastAsia" w:hint="eastAsia"/>
          <w:sz w:val="24"/>
          <w:szCs w:val="24"/>
        </w:rPr>
        <w:lastRenderedPageBreak/>
        <w:t>奖数量的记录，</w:t>
      </w:r>
      <w:r w:rsidR="00512CE7" w:rsidRPr="00AA3254">
        <w:rPr>
          <w:rFonts w:ascii="宋体" w:hAnsi="宋体" w:hint="eastAsia"/>
          <w:sz w:val="24"/>
          <w:szCs w:val="24"/>
        </w:rPr>
        <w:t>创造</w:t>
      </w:r>
      <w:r w:rsidR="00512CE7" w:rsidRPr="00AA3254">
        <w:rPr>
          <w:rFonts w:asciiTheme="minorEastAsia" w:eastAsiaTheme="minorEastAsia" w:hAnsiTheme="minorEastAsia" w:hint="eastAsia"/>
          <w:sz w:val="24"/>
          <w:szCs w:val="24"/>
        </w:rPr>
        <w:t>了</w:t>
      </w:r>
      <w:proofErr w:type="gramStart"/>
      <w:r w:rsidR="00512CE7" w:rsidRPr="00AA3254">
        <w:rPr>
          <w:rFonts w:ascii="宋体" w:hAnsi="宋体" w:hint="eastAsia"/>
          <w:sz w:val="24"/>
          <w:szCs w:val="24"/>
        </w:rPr>
        <w:t>鄞</w:t>
      </w:r>
      <w:proofErr w:type="gramEnd"/>
      <w:r w:rsidR="00512CE7" w:rsidRPr="00AA3254">
        <w:rPr>
          <w:rFonts w:ascii="宋体" w:hAnsi="宋体" w:hint="eastAsia"/>
          <w:sz w:val="24"/>
          <w:szCs w:val="24"/>
        </w:rPr>
        <w:t>州、宁波乃至全省的</w:t>
      </w:r>
      <w:r w:rsidR="00512CE7" w:rsidRPr="00AA3254">
        <w:rPr>
          <w:rFonts w:asciiTheme="minorEastAsia" w:eastAsiaTheme="minorEastAsia" w:hAnsiTheme="minorEastAsia" w:hint="eastAsia"/>
          <w:sz w:val="24"/>
          <w:szCs w:val="24"/>
        </w:rPr>
        <w:t>奇迹。</w:t>
      </w:r>
      <w:r w:rsidR="00940792">
        <w:rPr>
          <w:rFonts w:asciiTheme="minorEastAsia" w:eastAsiaTheme="minorEastAsia" w:hAnsiTheme="minorEastAsia" w:hint="eastAsia"/>
          <w:sz w:val="24"/>
          <w:szCs w:val="24"/>
        </w:rPr>
        <w:t>目前，</w:t>
      </w:r>
      <w:proofErr w:type="gramStart"/>
      <w:r w:rsidR="00940792">
        <w:rPr>
          <w:rFonts w:asciiTheme="minorEastAsia" w:eastAsiaTheme="minorEastAsia" w:hAnsiTheme="minorEastAsia" w:hint="eastAsia"/>
          <w:sz w:val="24"/>
          <w:szCs w:val="24"/>
        </w:rPr>
        <w:t>鄞</w:t>
      </w:r>
      <w:proofErr w:type="gramEnd"/>
      <w:r w:rsidR="00940792">
        <w:rPr>
          <w:rFonts w:asciiTheme="minorEastAsia" w:eastAsiaTheme="minorEastAsia" w:hAnsiTheme="minorEastAsia" w:hint="eastAsia"/>
          <w:sz w:val="24"/>
          <w:szCs w:val="24"/>
        </w:rPr>
        <w:t>州区又以最多项目</w:t>
      </w:r>
      <w:proofErr w:type="gramStart"/>
      <w:r w:rsidR="00940792">
        <w:rPr>
          <w:rFonts w:asciiTheme="minorEastAsia" w:eastAsiaTheme="minorEastAsia" w:hAnsiTheme="minorEastAsia" w:hint="eastAsia"/>
          <w:sz w:val="24"/>
          <w:szCs w:val="24"/>
        </w:rPr>
        <w:t>数参加</w:t>
      </w:r>
      <w:proofErr w:type="gramEnd"/>
      <w:r w:rsidR="00940792">
        <w:rPr>
          <w:rFonts w:asciiTheme="minorEastAsia" w:eastAsiaTheme="minorEastAsia" w:hAnsiTheme="minorEastAsia" w:hint="eastAsia"/>
          <w:sz w:val="24"/>
          <w:szCs w:val="24"/>
        </w:rPr>
        <w:t>浙江省2015学年教育科学研究规划课题成果评奖。</w:t>
      </w:r>
    </w:p>
    <w:p w:rsidR="00AA3254" w:rsidRPr="00AA3254" w:rsidRDefault="00841EC9" w:rsidP="0015003A">
      <w:pPr>
        <w:spacing w:line="46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9</w:t>
      </w:r>
      <w:r w:rsidR="00512CE7" w:rsidRPr="00AA3254">
        <w:rPr>
          <w:rFonts w:asciiTheme="minorEastAsia" w:eastAsiaTheme="minorEastAsia" w:hAnsiTheme="minorEastAsia" w:hint="eastAsia"/>
          <w:sz w:val="24"/>
          <w:szCs w:val="24"/>
        </w:rPr>
        <w:t>．</w:t>
      </w:r>
      <w:proofErr w:type="gramStart"/>
      <w:r w:rsidR="00512CE7" w:rsidRPr="00AA3254">
        <w:rPr>
          <w:rFonts w:asciiTheme="minorEastAsia" w:eastAsiaTheme="minorEastAsia" w:hAnsiTheme="minorEastAsia" w:hint="eastAsia"/>
          <w:sz w:val="24"/>
          <w:szCs w:val="24"/>
        </w:rPr>
        <w:t>鄞</w:t>
      </w:r>
      <w:proofErr w:type="gramEnd"/>
      <w:r w:rsidR="00512CE7" w:rsidRPr="00AA3254">
        <w:rPr>
          <w:rFonts w:asciiTheme="minorEastAsia" w:eastAsiaTheme="minorEastAsia" w:hAnsiTheme="minorEastAsia" w:hint="eastAsia"/>
          <w:sz w:val="24"/>
          <w:szCs w:val="24"/>
        </w:rPr>
        <w:t>州区在2016年6月举行的宁波市2015学年</w:t>
      </w:r>
      <w:r w:rsidR="00512CE7">
        <w:rPr>
          <w:rFonts w:asciiTheme="minorEastAsia" w:eastAsiaTheme="minorEastAsia" w:hAnsiTheme="minorEastAsia" w:hint="eastAsia"/>
          <w:sz w:val="24"/>
          <w:szCs w:val="24"/>
        </w:rPr>
        <w:t>教育科学研究规划课题成果评奖中，有33项课题获奖，并有一等奖8项，再次平了</w:t>
      </w:r>
      <w:proofErr w:type="gramStart"/>
      <w:r w:rsidR="00512CE7">
        <w:rPr>
          <w:rFonts w:asciiTheme="minorEastAsia" w:eastAsiaTheme="minorEastAsia" w:hAnsiTheme="minorEastAsia" w:hint="eastAsia"/>
          <w:sz w:val="24"/>
          <w:szCs w:val="24"/>
        </w:rPr>
        <w:t>鄞</w:t>
      </w:r>
      <w:proofErr w:type="gramEnd"/>
      <w:r w:rsidR="00512CE7">
        <w:rPr>
          <w:rFonts w:asciiTheme="minorEastAsia" w:eastAsiaTheme="minorEastAsia" w:hAnsiTheme="minorEastAsia" w:hint="eastAsia"/>
          <w:sz w:val="24"/>
          <w:szCs w:val="24"/>
        </w:rPr>
        <w:t>州区</w:t>
      </w:r>
      <w:r w:rsidR="00F76801">
        <w:rPr>
          <w:rFonts w:asciiTheme="minorEastAsia" w:eastAsiaTheme="minorEastAsia" w:hAnsiTheme="minorEastAsia" w:hint="eastAsia"/>
          <w:sz w:val="24"/>
          <w:szCs w:val="24"/>
        </w:rPr>
        <w:t>于2013年创造的</w:t>
      </w:r>
      <w:r w:rsidR="00512CE7">
        <w:rPr>
          <w:rFonts w:asciiTheme="minorEastAsia" w:eastAsiaTheme="minorEastAsia" w:hAnsiTheme="minorEastAsia" w:hint="eastAsia"/>
          <w:sz w:val="24"/>
          <w:szCs w:val="24"/>
        </w:rPr>
        <w:t>一等奖数量记录，</w:t>
      </w:r>
      <w:r w:rsidR="00F76801">
        <w:rPr>
          <w:rFonts w:asciiTheme="minorEastAsia" w:eastAsiaTheme="minorEastAsia" w:hAnsiTheme="minorEastAsia" w:hint="eastAsia"/>
          <w:sz w:val="24"/>
          <w:szCs w:val="24"/>
        </w:rPr>
        <w:t>并</w:t>
      </w:r>
      <w:r w:rsidR="00940792">
        <w:rPr>
          <w:rFonts w:asciiTheme="minorEastAsia" w:eastAsiaTheme="minorEastAsia" w:hAnsiTheme="minorEastAsia" w:hint="eastAsia"/>
          <w:sz w:val="24"/>
          <w:szCs w:val="24"/>
        </w:rPr>
        <w:t>保持</w:t>
      </w:r>
      <w:r w:rsidR="00512CE7">
        <w:rPr>
          <w:rFonts w:asciiTheme="minorEastAsia" w:eastAsiaTheme="minorEastAsia" w:hAnsiTheme="minorEastAsia" w:hint="eastAsia"/>
          <w:sz w:val="24"/>
          <w:szCs w:val="24"/>
        </w:rPr>
        <w:t>了</w:t>
      </w:r>
      <w:r w:rsidR="00F76801">
        <w:rPr>
          <w:rFonts w:asciiTheme="minorEastAsia" w:eastAsiaTheme="minorEastAsia" w:hAnsiTheme="minorEastAsia" w:hint="eastAsia"/>
          <w:sz w:val="24"/>
          <w:szCs w:val="24"/>
        </w:rPr>
        <w:t>“按区评奖”机制下获奖率的最高记录（2013年打破区域</w:t>
      </w:r>
      <w:r w:rsidR="00940792">
        <w:rPr>
          <w:rFonts w:asciiTheme="minorEastAsia" w:eastAsiaTheme="minorEastAsia" w:hAnsiTheme="minorEastAsia" w:hint="eastAsia"/>
          <w:sz w:val="24"/>
          <w:szCs w:val="24"/>
        </w:rPr>
        <w:t>“全市通评”</w:t>
      </w:r>
      <w:r w:rsidR="00F76801">
        <w:rPr>
          <w:rFonts w:asciiTheme="minorEastAsia" w:eastAsiaTheme="minorEastAsia" w:hAnsiTheme="minorEastAsia" w:hint="eastAsia"/>
          <w:sz w:val="24"/>
          <w:szCs w:val="24"/>
        </w:rPr>
        <w:t>时，在全市4</w:t>
      </w:r>
      <w:r w:rsidR="00E3170F">
        <w:rPr>
          <w:rFonts w:asciiTheme="minorEastAsia" w:eastAsiaTheme="minorEastAsia" w:hAnsiTheme="minorEastAsia" w:hint="eastAsia"/>
          <w:sz w:val="24"/>
          <w:szCs w:val="24"/>
        </w:rPr>
        <w:t>0</w:t>
      </w:r>
      <w:r w:rsidR="00F76801">
        <w:rPr>
          <w:rFonts w:asciiTheme="minorEastAsia" w:eastAsiaTheme="minorEastAsia" w:hAnsiTheme="minorEastAsia" w:hint="eastAsia"/>
          <w:sz w:val="24"/>
          <w:szCs w:val="24"/>
        </w:rPr>
        <w:t>%</w:t>
      </w:r>
      <w:r w:rsidR="00E3170F">
        <w:rPr>
          <w:rFonts w:asciiTheme="minorEastAsia" w:eastAsiaTheme="minorEastAsia" w:hAnsiTheme="minorEastAsia" w:hint="eastAsia"/>
          <w:sz w:val="24"/>
          <w:szCs w:val="24"/>
        </w:rPr>
        <w:t>余</w:t>
      </w:r>
      <w:r w:rsidR="00F76801">
        <w:rPr>
          <w:rFonts w:asciiTheme="minorEastAsia" w:eastAsiaTheme="minorEastAsia" w:hAnsiTheme="minorEastAsia" w:hint="eastAsia"/>
          <w:sz w:val="24"/>
          <w:szCs w:val="24"/>
        </w:rPr>
        <w:t>淘汰率的背景下我区曾经创造了100%获奖的成绩）。至此，</w:t>
      </w:r>
      <w:r w:rsidR="00512CE7" w:rsidRPr="00AA3254">
        <w:rPr>
          <w:rFonts w:ascii="宋体" w:hAnsi="宋体" w:hint="eastAsia"/>
          <w:sz w:val="24"/>
          <w:szCs w:val="24"/>
        </w:rPr>
        <w:t>全区课题研究，不论获奖总量、获奖比例、获奖种类、获奖档次，各项指标连续1</w:t>
      </w:r>
      <w:r w:rsidR="00F76801" w:rsidRPr="00AA3254">
        <w:rPr>
          <w:rFonts w:asciiTheme="minorEastAsia" w:eastAsiaTheme="minorEastAsia" w:hAnsiTheme="minorEastAsia" w:hint="eastAsia"/>
          <w:sz w:val="24"/>
          <w:szCs w:val="24"/>
        </w:rPr>
        <w:t>1</w:t>
      </w:r>
      <w:r w:rsidR="00512CE7" w:rsidRPr="00AA3254">
        <w:rPr>
          <w:rFonts w:ascii="宋体" w:hAnsi="宋体" w:hint="eastAsia"/>
          <w:sz w:val="24"/>
          <w:szCs w:val="24"/>
        </w:rPr>
        <w:t>年获得宁波市级年度规划课题成果最多的县（市、区）</w:t>
      </w:r>
      <w:r w:rsidR="00F76801" w:rsidRPr="00AA3254">
        <w:rPr>
          <w:rFonts w:asciiTheme="minorEastAsia" w:eastAsiaTheme="minorEastAsia" w:hAnsiTheme="minorEastAsia" w:hint="eastAsia"/>
          <w:sz w:val="24"/>
          <w:szCs w:val="24"/>
        </w:rPr>
        <w:t>。</w:t>
      </w:r>
    </w:p>
    <w:p w:rsidR="00AA3254" w:rsidRPr="00AA3254" w:rsidRDefault="00841EC9" w:rsidP="0015003A">
      <w:pPr>
        <w:spacing w:line="46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10</w:t>
      </w:r>
      <w:r w:rsidR="007433E0" w:rsidRPr="00AA3254">
        <w:rPr>
          <w:rFonts w:asciiTheme="minorEastAsia" w:eastAsiaTheme="minorEastAsia" w:hAnsiTheme="minorEastAsia" w:hint="eastAsia"/>
          <w:sz w:val="24"/>
          <w:szCs w:val="24"/>
        </w:rPr>
        <w:t>．</w:t>
      </w:r>
      <w:proofErr w:type="gramStart"/>
      <w:r w:rsidR="007433E0" w:rsidRPr="00AA3254">
        <w:rPr>
          <w:rFonts w:asciiTheme="minorEastAsia" w:eastAsiaTheme="minorEastAsia" w:hAnsiTheme="minorEastAsia" w:hint="eastAsia"/>
          <w:sz w:val="24"/>
          <w:szCs w:val="24"/>
        </w:rPr>
        <w:t>鄞</w:t>
      </w:r>
      <w:proofErr w:type="gramEnd"/>
      <w:r w:rsidR="007433E0" w:rsidRPr="00AA3254">
        <w:rPr>
          <w:rFonts w:asciiTheme="minorEastAsia" w:eastAsiaTheme="minorEastAsia" w:hAnsiTheme="minorEastAsia" w:hint="eastAsia"/>
          <w:sz w:val="24"/>
          <w:szCs w:val="24"/>
        </w:rPr>
        <w:t>州区输送的宁波市的德育专项课题、体艺专项课题、青年教师“卓越工程”专项课题等，不论立项数量、获奖成果数量，均保持了全市首位水平；宁波市新开辟的</w:t>
      </w:r>
      <w:r w:rsidR="00940792">
        <w:rPr>
          <w:rFonts w:asciiTheme="minorEastAsia" w:eastAsiaTheme="minorEastAsia" w:hAnsiTheme="minorEastAsia" w:hint="eastAsia"/>
          <w:sz w:val="24"/>
          <w:szCs w:val="24"/>
        </w:rPr>
        <w:t>“</w:t>
      </w:r>
      <w:r w:rsidR="00940792" w:rsidRPr="00AA3254">
        <w:rPr>
          <w:rFonts w:asciiTheme="minorEastAsia" w:eastAsiaTheme="minorEastAsia" w:hAnsiTheme="minorEastAsia" w:hint="eastAsia"/>
          <w:sz w:val="24"/>
          <w:szCs w:val="24"/>
        </w:rPr>
        <w:t>十三五</w:t>
      </w:r>
      <w:r w:rsidR="00940792">
        <w:rPr>
          <w:rFonts w:asciiTheme="minorEastAsia" w:eastAsiaTheme="minorEastAsia" w:hAnsiTheme="minorEastAsia" w:hint="eastAsia"/>
          <w:sz w:val="24"/>
          <w:szCs w:val="24"/>
        </w:rPr>
        <w:t>”</w:t>
      </w:r>
      <w:r w:rsidR="007433E0" w:rsidRPr="00AA3254">
        <w:rPr>
          <w:rFonts w:asciiTheme="minorEastAsia" w:eastAsiaTheme="minorEastAsia" w:hAnsiTheme="minorEastAsia" w:hint="eastAsia"/>
          <w:sz w:val="24"/>
          <w:szCs w:val="24"/>
        </w:rPr>
        <w:t>重点课题、课程与</w:t>
      </w:r>
      <w:proofErr w:type="gramStart"/>
      <w:r w:rsidR="007433E0" w:rsidRPr="00AA3254">
        <w:rPr>
          <w:rFonts w:asciiTheme="minorEastAsia" w:eastAsiaTheme="minorEastAsia" w:hAnsiTheme="minorEastAsia" w:hint="eastAsia"/>
          <w:sz w:val="24"/>
          <w:szCs w:val="24"/>
        </w:rPr>
        <w:t>教改专项</w:t>
      </w:r>
      <w:proofErr w:type="gramEnd"/>
      <w:r w:rsidR="007433E0" w:rsidRPr="00AA3254">
        <w:rPr>
          <w:rFonts w:asciiTheme="minorEastAsia" w:eastAsiaTheme="minorEastAsia" w:hAnsiTheme="minorEastAsia" w:hint="eastAsia"/>
          <w:sz w:val="24"/>
          <w:szCs w:val="24"/>
        </w:rPr>
        <w:t>课题、</w:t>
      </w:r>
      <w:r w:rsidR="00030B43" w:rsidRPr="00AA3254">
        <w:rPr>
          <w:rFonts w:asciiTheme="minorEastAsia" w:eastAsiaTheme="minorEastAsia" w:hAnsiTheme="minorEastAsia" w:hint="eastAsia"/>
          <w:sz w:val="24"/>
          <w:szCs w:val="24"/>
        </w:rPr>
        <w:t>特教专项课题、成教专项课题等，立项数量也</w:t>
      </w:r>
      <w:r w:rsidR="007D064B">
        <w:rPr>
          <w:rFonts w:asciiTheme="minorEastAsia" w:eastAsiaTheme="minorEastAsia" w:hAnsiTheme="minorEastAsia" w:hint="eastAsia"/>
          <w:sz w:val="24"/>
          <w:szCs w:val="24"/>
        </w:rPr>
        <w:t>占有了</w:t>
      </w:r>
      <w:r w:rsidR="00030B43" w:rsidRPr="00AA3254">
        <w:rPr>
          <w:rFonts w:asciiTheme="minorEastAsia" w:eastAsiaTheme="minorEastAsia" w:hAnsiTheme="minorEastAsia" w:hint="eastAsia"/>
          <w:sz w:val="24"/>
          <w:szCs w:val="24"/>
        </w:rPr>
        <w:t>全市</w:t>
      </w:r>
      <w:r w:rsidR="007D064B">
        <w:rPr>
          <w:rFonts w:asciiTheme="minorEastAsia" w:eastAsiaTheme="minorEastAsia" w:hAnsiTheme="minorEastAsia" w:hint="eastAsia"/>
          <w:sz w:val="24"/>
          <w:szCs w:val="24"/>
        </w:rPr>
        <w:t>最多</w:t>
      </w:r>
      <w:r w:rsidR="00030B43" w:rsidRPr="00AA3254">
        <w:rPr>
          <w:rFonts w:asciiTheme="minorEastAsia" w:eastAsiaTheme="minorEastAsia" w:hAnsiTheme="minorEastAsia" w:hint="eastAsia"/>
          <w:sz w:val="24"/>
          <w:szCs w:val="24"/>
        </w:rPr>
        <w:t>份额。</w:t>
      </w:r>
    </w:p>
    <w:p w:rsidR="00AA3254" w:rsidRDefault="00030B43" w:rsidP="0015003A">
      <w:pPr>
        <w:spacing w:line="460" w:lineRule="exact"/>
        <w:ind w:firstLineChars="200" w:firstLine="480"/>
        <w:rPr>
          <w:rFonts w:asciiTheme="minorEastAsia" w:eastAsiaTheme="minorEastAsia" w:hAnsiTheme="minorEastAsia"/>
          <w:sz w:val="24"/>
          <w:szCs w:val="24"/>
        </w:rPr>
      </w:pPr>
      <w:r w:rsidRPr="00AA3254">
        <w:rPr>
          <w:rFonts w:asciiTheme="minorEastAsia" w:eastAsiaTheme="minorEastAsia" w:hAnsiTheme="minorEastAsia" w:hint="eastAsia"/>
          <w:sz w:val="24"/>
          <w:szCs w:val="24"/>
        </w:rPr>
        <w:t>1</w:t>
      </w:r>
      <w:r w:rsidR="00841EC9">
        <w:rPr>
          <w:rFonts w:asciiTheme="minorEastAsia" w:eastAsiaTheme="minorEastAsia" w:hAnsiTheme="minorEastAsia" w:hint="eastAsia"/>
          <w:sz w:val="24"/>
          <w:szCs w:val="24"/>
        </w:rPr>
        <w:t>1</w:t>
      </w:r>
      <w:r w:rsidR="00F76801" w:rsidRPr="00AA3254">
        <w:rPr>
          <w:rFonts w:asciiTheme="minorEastAsia" w:eastAsiaTheme="minorEastAsia" w:hAnsiTheme="minorEastAsia" w:hint="eastAsia"/>
          <w:sz w:val="24"/>
          <w:szCs w:val="24"/>
        </w:rPr>
        <w:t>．</w:t>
      </w:r>
      <w:r w:rsidR="00512CE7" w:rsidRPr="00AA3254">
        <w:rPr>
          <w:rFonts w:ascii="宋体" w:hAnsi="宋体" w:hint="eastAsia"/>
          <w:sz w:val="24"/>
          <w:szCs w:val="24"/>
        </w:rPr>
        <w:t>全区教师</w:t>
      </w:r>
      <w:r w:rsidR="00F76801" w:rsidRPr="00AA3254">
        <w:rPr>
          <w:rFonts w:asciiTheme="minorEastAsia" w:eastAsiaTheme="minorEastAsia" w:hAnsiTheme="minorEastAsia" w:hint="eastAsia"/>
          <w:sz w:val="24"/>
          <w:szCs w:val="24"/>
        </w:rPr>
        <w:t>全年</w:t>
      </w:r>
      <w:r w:rsidR="00512CE7" w:rsidRPr="00AA3254">
        <w:rPr>
          <w:rFonts w:ascii="宋体" w:hAnsi="宋体" w:hint="eastAsia"/>
          <w:sz w:val="24"/>
          <w:szCs w:val="24"/>
        </w:rPr>
        <w:t>出版专著或其他书籍达到40</w:t>
      </w:r>
      <w:r w:rsidR="00940792">
        <w:rPr>
          <w:rFonts w:ascii="宋体" w:hAnsi="宋体" w:hint="eastAsia"/>
          <w:sz w:val="24"/>
          <w:szCs w:val="24"/>
        </w:rPr>
        <w:t>余</w:t>
      </w:r>
      <w:r w:rsidR="00512CE7" w:rsidRPr="00AA3254">
        <w:rPr>
          <w:rFonts w:ascii="宋体" w:hAnsi="宋体" w:hint="eastAsia"/>
          <w:sz w:val="24"/>
          <w:szCs w:val="24"/>
        </w:rPr>
        <w:t>部（不含校本教材），在报刊杂志发表专业论文等达到</w:t>
      </w:r>
      <w:r w:rsidR="00CC587C" w:rsidRPr="00AA3254">
        <w:rPr>
          <w:rFonts w:asciiTheme="minorEastAsia" w:eastAsiaTheme="minorEastAsia" w:hAnsiTheme="minorEastAsia" w:hint="eastAsia"/>
          <w:sz w:val="24"/>
          <w:szCs w:val="24"/>
        </w:rPr>
        <w:t>近千</w:t>
      </w:r>
      <w:r w:rsidR="00512CE7" w:rsidRPr="00AA3254">
        <w:rPr>
          <w:rFonts w:ascii="宋体" w:hAnsi="宋体" w:hint="eastAsia"/>
          <w:sz w:val="24"/>
          <w:szCs w:val="24"/>
        </w:rPr>
        <w:t>篇</w:t>
      </w:r>
      <w:r w:rsidRPr="00AA3254">
        <w:rPr>
          <w:rFonts w:asciiTheme="minorEastAsia" w:eastAsiaTheme="minorEastAsia" w:hAnsiTheme="minorEastAsia" w:hint="eastAsia"/>
          <w:sz w:val="24"/>
          <w:szCs w:val="24"/>
        </w:rPr>
        <w:t>，并</w:t>
      </w:r>
      <w:r w:rsidR="00AA3254" w:rsidRPr="00AA3254">
        <w:rPr>
          <w:rFonts w:asciiTheme="minorEastAsia" w:eastAsiaTheme="minorEastAsia" w:hAnsiTheme="minorEastAsia" w:hint="eastAsia"/>
          <w:sz w:val="24"/>
          <w:szCs w:val="24"/>
        </w:rPr>
        <w:t>在</w:t>
      </w:r>
      <w:r w:rsidR="007433E0" w:rsidRPr="00AA3254">
        <w:rPr>
          <w:rFonts w:asciiTheme="minorEastAsia" w:eastAsiaTheme="minorEastAsia" w:hAnsiTheme="minorEastAsia" w:hint="eastAsia"/>
          <w:sz w:val="24"/>
          <w:szCs w:val="24"/>
        </w:rPr>
        <w:t>市级及以上的长三角</w:t>
      </w:r>
      <w:r w:rsidR="00AA3254" w:rsidRPr="00AA3254">
        <w:rPr>
          <w:rFonts w:asciiTheme="minorEastAsia" w:eastAsiaTheme="minorEastAsia" w:hAnsiTheme="minorEastAsia" w:hint="eastAsia"/>
          <w:sz w:val="24"/>
          <w:szCs w:val="24"/>
        </w:rPr>
        <w:t>“我的教改试验”</w:t>
      </w:r>
      <w:r w:rsidR="007433E0" w:rsidRPr="00AA3254">
        <w:rPr>
          <w:rFonts w:asciiTheme="minorEastAsia" w:eastAsiaTheme="minorEastAsia" w:hAnsiTheme="minorEastAsia" w:hint="eastAsia"/>
          <w:sz w:val="24"/>
          <w:szCs w:val="24"/>
        </w:rPr>
        <w:t>、</w:t>
      </w:r>
      <w:r w:rsidRPr="00AA3254">
        <w:rPr>
          <w:rFonts w:asciiTheme="minorEastAsia" w:eastAsiaTheme="minorEastAsia" w:hAnsiTheme="minorEastAsia" w:hint="eastAsia"/>
          <w:sz w:val="24"/>
          <w:szCs w:val="24"/>
        </w:rPr>
        <w:t>宁波市教育科研管理研究会“教育科研团队创建</w:t>
      </w:r>
      <w:r w:rsidRPr="00AA3254">
        <w:rPr>
          <w:rFonts w:asciiTheme="minorEastAsia" w:eastAsiaTheme="minorEastAsia" w:hAnsiTheme="minorEastAsia"/>
          <w:sz w:val="24"/>
          <w:szCs w:val="24"/>
        </w:rPr>
        <w:t>”</w:t>
      </w:r>
      <w:r w:rsidRPr="00AA3254">
        <w:rPr>
          <w:rFonts w:asciiTheme="minorEastAsia" w:eastAsiaTheme="minorEastAsia" w:hAnsiTheme="minorEastAsia" w:hint="eastAsia"/>
          <w:sz w:val="24"/>
          <w:szCs w:val="24"/>
        </w:rPr>
        <w:t>、宁波市“德育热点大家谈”、</w:t>
      </w:r>
      <w:r w:rsidR="007D064B">
        <w:rPr>
          <w:rFonts w:asciiTheme="minorEastAsia" w:eastAsiaTheme="minorEastAsia" w:hAnsiTheme="minorEastAsia" w:hint="eastAsia"/>
          <w:sz w:val="24"/>
          <w:szCs w:val="24"/>
        </w:rPr>
        <w:t>宁波市中小学“德育</w:t>
      </w:r>
      <w:r w:rsidR="007D064B" w:rsidRPr="007D064B">
        <w:rPr>
          <w:rFonts w:asciiTheme="minorEastAsia" w:eastAsiaTheme="minorEastAsia" w:hAnsiTheme="minorEastAsia" w:hint="eastAsia"/>
          <w:sz w:val="24"/>
          <w:szCs w:val="24"/>
        </w:rPr>
        <w:t>·</w:t>
      </w:r>
      <w:r w:rsidR="007D064B">
        <w:rPr>
          <w:rFonts w:asciiTheme="minorEastAsia" w:eastAsiaTheme="minorEastAsia" w:hAnsiTheme="minorEastAsia" w:hint="eastAsia"/>
          <w:sz w:val="24"/>
          <w:szCs w:val="24"/>
        </w:rPr>
        <w:t>心育网”新闻、</w:t>
      </w:r>
      <w:r w:rsidRPr="00AA3254">
        <w:rPr>
          <w:rFonts w:asciiTheme="minorEastAsia" w:eastAsiaTheme="minorEastAsia" w:hAnsiTheme="minorEastAsia"/>
          <w:sz w:val="24"/>
          <w:szCs w:val="24"/>
        </w:rPr>
        <w:t>宁波市“‘甬江杯’幼儿园</w:t>
      </w:r>
      <w:r w:rsidRPr="00AA3254">
        <w:rPr>
          <w:rFonts w:asciiTheme="minorEastAsia" w:eastAsiaTheme="minorEastAsia" w:hAnsiTheme="minorEastAsia" w:hint="eastAsia"/>
          <w:sz w:val="24"/>
          <w:szCs w:val="24"/>
        </w:rPr>
        <w:t>区域活动之我见</w:t>
      </w:r>
      <w:r w:rsidRPr="00AA3254">
        <w:rPr>
          <w:rFonts w:asciiTheme="minorEastAsia" w:eastAsiaTheme="minorEastAsia" w:hAnsiTheme="minorEastAsia"/>
          <w:sz w:val="24"/>
          <w:szCs w:val="24"/>
        </w:rPr>
        <w:t>”</w:t>
      </w:r>
      <w:r w:rsidR="007D064B">
        <w:rPr>
          <w:rFonts w:asciiTheme="minorEastAsia" w:eastAsiaTheme="minorEastAsia" w:hAnsiTheme="minorEastAsia" w:hint="eastAsia"/>
          <w:sz w:val="24"/>
          <w:szCs w:val="24"/>
        </w:rPr>
        <w:t>、社区教育</w:t>
      </w:r>
      <w:r w:rsidR="00AA3254" w:rsidRPr="00AA3254">
        <w:rPr>
          <w:rFonts w:asciiTheme="minorEastAsia" w:eastAsiaTheme="minorEastAsia" w:hAnsiTheme="minorEastAsia" w:hint="eastAsia"/>
          <w:sz w:val="24"/>
          <w:szCs w:val="24"/>
        </w:rPr>
        <w:t>等各类征文中获得</w:t>
      </w:r>
      <w:r w:rsidR="007D064B">
        <w:rPr>
          <w:rFonts w:asciiTheme="minorEastAsia" w:eastAsiaTheme="minorEastAsia" w:hAnsiTheme="minorEastAsia" w:hint="eastAsia"/>
          <w:sz w:val="24"/>
          <w:szCs w:val="24"/>
        </w:rPr>
        <w:t>1</w:t>
      </w:r>
      <w:r w:rsidR="00046766">
        <w:rPr>
          <w:rFonts w:asciiTheme="minorEastAsia" w:eastAsiaTheme="minorEastAsia" w:hAnsiTheme="minorEastAsia" w:hint="eastAsia"/>
          <w:sz w:val="24"/>
          <w:szCs w:val="24"/>
        </w:rPr>
        <w:t>2</w:t>
      </w:r>
      <w:r w:rsidR="007D064B">
        <w:rPr>
          <w:rFonts w:asciiTheme="minorEastAsia" w:eastAsiaTheme="minorEastAsia" w:hAnsiTheme="minorEastAsia" w:hint="eastAsia"/>
          <w:sz w:val="24"/>
          <w:szCs w:val="24"/>
        </w:rPr>
        <w:t>0余</w:t>
      </w:r>
      <w:r w:rsidR="007D064B" w:rsidRPr="00AA3254">
        <w:rPr>
          <w:rFonts w:asciiTheme="minorEastAsia" w:eastAsiaTheme="minorEastAsia" w:hAnsiTheme="minorEastAsia" w:hint="eastAsia"/>
          <w:sz w:val="24"/>
          <w:szCs w:val="24"/>
        </w:rPr>
        <w:t>项</w:t>
      </w:r>
      <w:r w:rsidR="00AA3254" w:rsidRPr="00AA3254">
        <w:rPr>
          <w:rFonts w:asciiTheme="minorEastAsia" w:eastAsiaTheme="minorEastAsia" w:hAnsiTheme="minorEastAsia" w:hint="eastAsia"/>
          <w:sz w:val="24"/>
          <w:szCs w:val="24"/>
        </w:rPr>
        <w:t>（</w:t>
      </w:r>
      <w:r w:rsidR="007D064B" w:rsidRPr="00AA3254">
        <w:rPr>
          <w:rFonts w:asciiTheme="minorEastAsia" w:eastAsiaTheme="minorEastAsia" w:hAnsiTheme="minorEastAsia" w:hint="eastAsia"/>
          <w:sz w:val="24"/>
          <w:szCs w:val="24"/>
        </w:rPr>
        <w:t>篇</w:t>
      </w:r>
      <w:r w:rsidR="00AA3254" w:rsidRPr="00AA3254">
        <w:rPr>
          <w:rFonts w:asciiTheme="minorEastAsia" w:eastAsiaTheme="minorEastAsia" w:hAnsiTheme="minorEastAsia" w:hint="eastAsia"/>
          <w:sz w:val="24"/>
          <w:szCs w:val="24"/>
        </w:rPr>
        <w:t>）优秀</w:t>
      </w:r>
      <w:r w:rsidR="00046766">
        <w:rPr>
          <w:rFonts w:asciiTheme="minorEastAsia" w:eastAsiaTheme="minorEastAsia" w:hAnsiTheme="minorEastAsia" w:hint="eastAsia"/>
          <w:sz w:val="24"/>
          <w:szCs w:val="24"/>
        </w:rPr>
        <w:t>，</w:t>
      </w:r>
      <w:proofErr w:type="gramStart"/>
      <w:r w:rsidR="00046766">
        <w:rPr>
          <w:rFonts w:asciiTheme="minorEastAsia" w:eastAsiaTheme="minorEastAsia" w:hAnsiTheme="minorEastAsia" w:hint="eastAsia"/>
          <w:sz w:val="24"/>
          <w:szCs w:val="24"/>
        </w:rPr>
        <w:t>其中首南一</w:t>
      </w:r>
      <w:proofErr w:type="gramEnd"/>
      <w:r w:rsidR="00046766">
        <w:rPr>
          <w:rFonts w:asciiTheme="minorEastAsia" w:eastAsiaTheme="minorEastAsia" w:hAnsiTheme="minorEastAsia" w:hint="eastAsia"/>
          <w:sz w:val="24"/>
          <w:szCs w:val="24"/>
        </w:rPr>
        <w:t>小的</w:t>
      </w:r>
      <w:proofErr w:type="gramStart"/>
      <w:r w:rsidR="00046766">
        <w:rPr>
          <w:rFonts w:asciiTheme="minorEastAsia" w:eastAsiaTheme="minorEastAsia" w:hAnsiTheme="minorEastAsia" w:hint="eastAsia"/>
          <w:sz w:val="24"/>
          <w:szCs w:val="24"/>
        </w:rPr>
        <w:t>包路和宁峰小学</w:t>
      </w:r>
      <w:proofErr w:type="gramEnd"/>
      <w:r w:rsidR="00046766">
        <w:rPr>
          <w:rFonts w:asciiTheme="minorEastAsia" w:eastAsiaTheme="minorEastAsia" w:hAnsiTheme="minorEastAsia" w:hint="eastAsia"/>
          <w:sz w:val="24"/>
          <w:szCs w:val="24"/>
        </w:rPr>
        <w:t>的孙可杰荣获长三角城市群“黄浦杯”优秀征文奖。</w:t>
      </w:r>
    </w:p>
    <w:p w:rsidR="00D4542C" w:rsidRPr="00AA3254" w:rsidRDefault="00D4542C" w:rsidP="0015003A">
      <w:pPr>
        <w:spacing w:line="46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841EC9">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w:t>
      </w:r>
      <w:proofErr w:type="gramStart"/>
      <w:r w:rsidR="005D2E85">
        <w:rPr>
          <w:rFonts w:asciiTheme="minorEastAsia" w:eastAsiaTheme="minorEastAsia" w:hAnsiTheme="minorEastAsia" w:hint="eastAsia"/>
          <w:sz w:val="24"/>
          <w:szCs w:val="24"/>
        </w:rPr>
        <w:t>鄞</w:t>
      </w:r>
      <w:proofErr w:type="gramEnd"/>
      <w:r w:rsidR="005D2E85">
        <w:rPr>
          <w:rFonts w:asciiTheme="minorEastAsia" w:eastAsiaTheme="minorEastAsia" w:hAnsiTheme="minorEastAsia" w:hint="eastAsia"/>
          <w:sz w:val="24"/>
          <w:szCs w:val="24"/>
        </w:rPr>
        <w:t>州区在</w:t>
      </w:r>
      <w:r w:rsidRPr="00D4542C">
        <w:rPr>
          <w:rFonts w:asciiTheme="minorEastAsia" w:eastAsiaTheme="minorEastAsia" w:hAnsiTheme="minorEastAsia" w:hint="eastAsia"/>
          <w:sz w:val="24"/>
          <w:szCs w:val="24"/>
        </w:rPr>
        <w:t>一年一度的</w:t>
      </w:r>
      <w:r w:rsidR="005D2E85">
        <w:rPr>
          <w:rFonts w:asciiTheme="minorEastAsia" w:eastAsiaTheme="minorEastAsia" w:hAnsiTheme="minorEastAsia" w:hint="eastAsia"/>
          <w:sz w:val="24"/>
          <w:szCs w:val="24"/>
        </w:rPr>
        <w:t>宁波市</w:t>
      </w:r>
      <w:r w:rsidRPr="00D4542C">
        <w:rPr>
          <w:rFonts w:asciiTheme="minorEastAsia" w:eastAsiaTheme="minorEastAsia" w:hAnsiTheme="minorEastAsia" w:hint="eastAsia"/>
          <w:sz w:val="24"/>
          <w:szCs w:val="24"/>
        </w:rPr>
        <w:t>学校教育科研校刊评奖活动</w:t>
      </w:r>
      <w:r w:rsidR="005D2E85">
        <w:rPr>
          <w:rFonts w:asciiTheme="minorEastAsia" w:eastAsiaTheme="minorEastAsia" w:hAnsiTheme="minorEastAsia" w:hint="eastAsia"/>
          <w:sz w:val="24"/>
          <w:szCs w:val="24"/>
        </w:rPr>
        <w:t>中，不但</w:t>
      </w:r>
      <w:r w:rsidRPr="00D4542C">
        <w:rPr>
          <w:rFonts w:asciiTheme="minorEastAsia" w:eastAsiaTheme="minorEastAsia" w:hAnsiTheme="minorEastAsia" w:hint="eastAsia"/>
          <w:sz w:val="24"/>
          <w:szCs w:val="24"/>
        </w:rPr>
        <w:t>38</w:t>
      </w:r>
      <w:r w:rsidR="005D2E85">
        <w:rPr>
          <w:rFonts w:asciiTheme="minorEastAsia" w:eastAsiaTheme="minorEastAsia" w:hAnsiTheme="minorEastAsia" w:hint="eastAsia"/>
          <w:sz w:val="24"/>
          <w:szCs w:val="24"/>
        </w:rPr>
        <w:t>份校刊获得年度优秀奖</w:t>
      </w:r>
      <w:r w:rsidRPr="00D4542C">
        <w:rPr>
          <w:rFonts w:asciiTheme="minorEastAsia" w:eastAsiaTheme="minorEastAsia" w:hAnsiTheme="minorEastAsia" w:hint="eastAsia"/>
          <w:sz w:val="24"/>
          <w:szCs w:val="24"/>
        </w:rPr>
        <w:t>（一等奖7所、二等奖14所、三等奖18所）,</w:t>
      </w:r>
      <w:r w:rsidR="005D2E85">
        <w:rPr>
          <w:rFonts w:asciiTheme="minorEastAsia" w:eastAsiaTheme="minorEastAsia" w:hAnsiTheme="minorEastAsia" w:hint="eastAsia"/>
          <w:sz w:val="24"/>
          <w:szCs w:val="24"/>
        </w:rPr>
        <w:t>而且另有</w:t>
      </w:r>
      <w:proofErr w:type="gramStart"/>
      <w:r w:rsidR="00516029">
        <w:rPr>
          <w:rFonts w:asciiTheme="minorEastAsia" w:eastAsiaTheme="minorEastAsia" w:hAnsiTheme="minorEastAsia" w:hint="eastAsia"/>
          <w:sz w:val="24"/>
          <w:szCs w:val="24"/>
        </w:rPr>
        <w:t>鄞</w:t>
      </w:r>
      <w:proofErr w:type="gramEnd"/>
      <w:r w:rsidR="00516029">
        <w:rPr>
          <w:rFonts w:asciiTheme="minorEastAsia" w:eastAsiaTheme="minorEastAsia" w:hAnsiTheme="minorEastAsia" w:hint="eastAsia"/>
          <w:sz w:val="24"/>
          <w:szCs w:val="24"/>
        </w:rPr>
        <w:t>州中学、实验中学、实验小学、钟公</w:t>
      </w:r>
      <w:proofErr w:type="gramStart"/>
      <w:r w:rsidR="00516029">
        <w:rPr>
          <w:rFonts w:asciiTheme="minorEastAsia" w:eastAsiaTheme="minorEastAsia" w:hAnsiTheme="minorEastAsia" w:hint="eastAsia"/>
          <w:sz w:val="24"/>
          <w:szCs w:val="24"/>
        </w:rPr>
        <w:t>庙中心</w:t>
      </w:r>
      <w:proofErr w:type="gramEnd"/>
      <w:r w:rsidR="00516029">
        <w:rPr>
          <w:rFonts w:asciiTheme="minorEastAsia" w:eastAsiaTheme="minorEastAsia" w:hAnsiTheme="minorEastAsia" w:hint="eastAsia"/>
          <w:sz w:val="24"/>
          <w:szCs w:val="24"/>
        </w:rPr>
        <w:t>小学等校的</w:t>
      </w:r>
      <w:r w:rsidRPr="00D4542C">
        <w:rPr>
          <w:rFonts w:asciiTheme="minorEastAsia" w:eastAsiaTheme="minorEastAsia" w:hAnsiTheme="minorEastAsia" w:hint="eastAsia"/>
          <w:sz w:val="24"/>
          <w:szCs w:val="24"/>
        </w:rPr>
        <w:t>4份</w:t>
      </w:r>
      <w:proofErr w:type="gramStart"/>
      <w:r w:rsidRPr="00D4542C">
        <w:rPr>
          <w:rFonts w:asciiTheme="minorEastAsia" w:eastAsiaTheme="minorEastAsia" w:hAnsiTheme="minorEastAsia" w:hint="eastAsia"/>
          <w:sz w:val="24"/>
          <w:szCs w:val="24"/>
        </w:rPr>
        <w:t>校刊获</w:t>
      </w:r>
      <w:proofErr w:type="gramEnd"/>
      <w:r w:rsidRPr="00D4542C">
        <w:rPr>
          <w:rFonts w:asciiTheme="minorEastAsia" w:eastAsiaTheme="minorEastAsia" w:hAnsiTheme="minorEastAsia" w:hint="eastAsia"/>
          <w:sz w:val="24"/>
          <w:szCs w:val="24"/>
        </w:rPr>
        <w:t>评宁波市</w:t>
      </w:r>
      <w:r w:rsidR="00E3170F">
        <w:rPr>
          <w:rFonts w:asciiTheme="minorEastAsia" w:eastAsiaTheme="minorEastAsia" w:hAnsiTheme="minorEastAsia" w:hint="eastAsia"/>
          <w:sz w:val="24"/>
          <w:szCs w:val="24"/>
        </w:rPr>
        <w:t>“十二五”</w:t>
      </w:r>
      <w:r w:rsidRPr="00D4542C">
        <w:rPr>
          <w:rFonts w:asciiTheme="minorEastAsia" w:eastAsiaTheme="minorEastAsia" w:hAnsiTheme="minorEastAsia" w:hint="eastAsia"/>
          <w:sz w:val="24"/>
          <w:szCs w:val="24"/>
        </w:rPr>
        <w:t>优秀校刊奖</w:t>
      </w:r>
      <w:r w:rsidR="005D2E85">
        <w:rPr>
          <w:rFonts w:asciiTheme="minorEastAsia" w:eastAsiaTheme="minorEastAsia" w:hAnsiTheme="minorEastAsia" w:hint="eastAsia"/>
          <w:sz w:val="24"/>
          <w:szCs w:val="24"/>
        </w:rPr>
        <w:t>，</w:t>
      </w:r>
      <w:r w:rsidRPr="00D4542C">
        <w:rPr>
          <w:rFonts w:asciiTheme="minorEastAsia" w:eastAsiaTheme="minorEastAsia" w:hAnsiTheme="minorEastAsia" w:hint="eastAsia"/>
          <w:sz w:val="24"/>
          <w:szCs w:val="24"/>
        </w:rPr>
        <w:t>校刊获奖等级与获奖率</w:t>
      </w:r>
      <w:r w:rsidR="005D2E85">
        <w:rPr>
          <w:rFonts w:asciiTheme="minorEastAsia" w:eastAsiaTheme="minorEastAsia" w:hAnsiTheme="minorEastAsia" w:hint="eastAsia"/>
          <w:sz w:val="24"/>
          <w:szCs w:val="24"/>
        </w:rPr>
        <w:t>以绝对优势高居全市榜首</w:t>
      </w:r>
      <w:r w:rsidRPr="00D4542C">
        <w:rPr>
          <w:rFonts w:asciiTheme="minorEastAsia" w:eastAsiaTheme="minorEastAsia" w:hAnsiTheme="minorEastAsia" w:hint="eastAsia"/>
          <w:sz w:val="24"/>
          <w:szCs w:val="24"/>
        </w:rPr>
        <w:t>。</w:t>
      </w:r>
    </w:p>
    <w:p w:rsidR="00767A20" w:rsidRDefault="00AA3254" w:rsidP="0015003A">
      <w:pPr>
        <w:spacing w:line="46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841EC9">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w:t>
      </w:r>
      <w:r w:rsidRPr="00AA3254">
        <w:rPr>
          <w:rFonts w:asciiTheme="minorEastAsia" w:eastAsiaTheme="minorEastAsia" w:hAnsiTheme="minorEastAsia" w:hint="eastAsia"/>
          <w:sz w:val="24"/>
          <w:szCs w:val="24"/>
        </w:rPr>
        <w:t>协助教育局和团工委</w:t>
      </w:r>
      <w:r>
        <w:rPr>
          <w:rFonts w:asciiTheme="minorEastAsia" w:eastAsiaTheme="minorEastAsia" w:hAnsiTheme="minorEastAsia" w:hint="eastAsia"/>
          <w:sz w:val="24"/>
          <w:szCs w:val="24"/>
        </w:rPr>
        <w:t>，</w:t>
      </w:r>
      <w:r w:rsidRPr="00AA3254">
        <w:rPr>
          <w:rFonts w:asciiTheme="minorEastAsia" w:eastAsiaTheme="minorEastAsia" w:hAnsiTheme="minorEastAsia" w:hint="eastAsia"/>
          <w:sz w:val="24"/>
          <w:szCs w:val="24"/>
        </w:rPr>
        <w:t>召开了全区中小学德育工作会议暨德育导师制工作推进会</w:t>
      </w:r>
      <w:r>
        <w:rPr>
          <w:rFonts w:asciiTheme="minorEastAsia" w:eastAsiaTheme="minorEastAsia" w:hAnsiTheme="minorEastAsia" w:hint="eastAsia"/>
          <w:sz w:val="24"/>
          <w:szCs w:val="24"/>
        </w:rPr>
        <w:t>，</w:t>
      </w:r>
      <w:r w:rsidRPr="00AA3254">
        <w:rPr>
          <w:rFonts w:asciiTheme="minorEastAsia" w:eastAsiaTheme="minorEastAsia" w:hAnsiTheme="minorEastAsia" w:hint="eastAsia"/>
          <w:sz w:val="24"/>
          <w:szCs w:val="24"/>
        </w:rPr>
        <w:t>组建了</w:t>
      </w:r>
      <w:proofErr w:type="gramStart"/>
      <w:r w:rsidRPr="00AA3254">
        <w:rPr>
          <w:rFonts w:asciiTheme="minorEastAsia" w:eastAsiaTheme="minorEastAsia" w:hAnsiTheme="minorEastAsia" w:hint="eastAsia"/>
          <w:sz w:val="24"/>
          <w:szCs w:val="24"/>
        </w:rPr>
        <w:t>鄞</w:t>
      </w:r>
      <w:proofErr w:type="gramEnd"/>
      <w:r w:rsidRPr="00AA3254">
        <w:rPr>
          <w:rFonts w:asciiTheme="minorEastAsia" w:eastAsiaTheme="minorEastAsia" w:hAnsiTheme="minorEastAsia" w:hint="eastAsia"/>
          <w:sz w:val="24"/>
          <w:szCs w:val="24"/>
        </w:rPr>
        <w:t>州区中小学</w:t>
      </w:r>
      <w:proofErr w:type="gramStart"/>
      <w:r w:rsidRPr="00AA3254">
        <w:rPr>
          <w:rFonts w:asciiTheme="minorEastAsia" w:eastAsiaTheme="minorEastAsia" w:hAnsiTheme="minorEastAsia" w:hint="eastAsia"/>
          <w:sz w:val="24"/>
          <w:szCs w:val="24"/>
        </w:rPr>
        <w:t>德育工</w:t>
      </w:r>
      <w:proofErr w:type="gramEnd"/>
      <w:r w:rsidRPr="00AA3254">
        <w:rPr>
          <w:rFonts w:asciiTheme="minorEastAsia" w:eastAsiaTheme="minorEastAsia" w:hAnsiTheme="minorEastAsia" w:hint="eastAsia"/>
          <w:sz w:val="24"/>
          <w:szCs w:val="24"/>
        </w:rPr>
        <w:t>作坊13个</w:t>
      </w:r>
      <w:r>
        <w:rPr>
          <w:rFonts w:asciiTheme="minorEastAsia" w:eastAsiaTheme="minorEastAsia" w:hAnsiTheme="minorEastAsia" w:hint="eastAsia"/>
          <w:sz w:val="24"/>
          <w:szCs w:val="24"/>
        </w:rPr>
        <w:t>并开展正常活动，组织或参与了全区</w:t>
      </w:r>
      <w:r w:rsidRPr="00AA3254">
        <w:rPr>
          <w:rFonts w:asciiTheme="minorEastAsia" w:eastAsiaTheme="minorEastAsia" w:hAnsiTheme="minorEastAsia" w:hint="eastAsia"/>
          <w:sz w:val="24"/>
          <w:szCs w:val="24"/>
        </w:rPr>
        <w:t>读书节</w:t>
      </w:r>
      <w:r>
        <w:rPr>
          <w:rFonts w:asciiTheme="minorEastAsia" w:eastAsiaTheme="minorEastAsia" w:hAnsiTheme="minorEastAsia" w:hint="eastAsia"/>
          <w:sz w:val="24"/>
          <w:szCs w:val="24"/>
        </w:rPr>
        <w:t>、</w:t>
      </w:r>
      <w:r w:rsidRPr="00AA3254">
        <w:rPr>
          <w:rFonts w:asciiTheme="minorEastAsia" w:eastAsiaTheme="minorEastAsia" w:hAnsiTheme="minorEastAsia" w:hint="eastAsia"/>
          <w:sz w:val="24"/>
          <w:szCs w:val="24"/>
        </w:rPr>
        <w:t>中小学阳光系列评选</w:t>
      </w:r>
      <w:r>
        <w:rPr>
          <w:rFonts w:asciiTheme="minorEastAsia" w:eastAsiaTheme="minorEastAsia" w:hAnsiTheme="minorEastAsia" w:hint="eastAsia"/>
          <w:sz w:val="24"/>
          <w:szCs w:val="24"/>
        </w:rPr>
        <w:t>、</w:t>
      </w:r>
      <w:r w:rsidRPr="00AA3254">
        <w:rPr>
          <w:rFonts w:asciiTheme="minorEastAsia" w:eastAsiaTheme="minorEastAsia" w:hAnsiTheme="minorEastAsia" w:hint="eastAsia"/>
          <w:sz w:val="24"/>
          <w:szCs w:val="24"/>
        </w:rPr>
        <w:t>主题班队活动观摩</w:t>
      </w:r>
      <w:r>
        <w:rPr>
          <w:rFonts w:asciiTheme="minorEastAsia" w:eastAsiaTheme="minorEastAsia" w:hAnsiTheme="minorEastAsia" w:hint="eastAsia"/>
          <w:sz w:val="24"/>
          <w:szCs w:val="24"/>
        </w:rPr>
        <w:t>等</w:t>
      </w:r>
      <w:r w:rsidRPr="00AA3254">
        <w:rPr>
          <w:rFonts w:asciiTheme="minorEastAsia" w:eastAsiaTheme="minorEastAsia" w:hAnsiTheme="minorEastAsia" w:hint="eastAsia"/>
          <w:sz w:val="24"/>
          <w:szCs w:val="24"/>
        </w:rPr>
        <w:t>活动</w:t>
      </w:r>
      <w:r w:rsidR="00D4542C">
        <w:rPr>
          <w:rFonts w:asciiTheme="minorEastAsia" w:eastAsiaTheme="minorEastAsia" w:hAnsiTheme="minorEastAsia" w:hint="eastAsia"/>
          <w:sz w:val="24"/>
          <w:szCs w:val="24"/>
        </w:rPr>
        <w:t>。</w:t>
      </w:r>
      <w:r w:rsidR="007433E0" w:rsidRPr="00AA3254">
        <w:rPr>
          <w:rFonts w:asciiTheme="minorEastAsia" w:eastAsiaTheme="minorEastAsia" w:hAnsiTheme="minorEastAsia" w:hint="eastAsia"/>
          <w:sz w:val="24"/>
          <w:szCs w:val="24"/>
        </w:rPr>
        <w:t>组织参加</w:t>
      </w:r>
      <w:r w:rsidR="00D4542C">
        <w:rPr>
          <w:rFonts w:asciiTheme="minorEastAsia" w:eastAsiaTheme="minorEastAsia" w:hAnsiTheme="minorEastAsia" w:hint="eastAsia"/>
          <w:sz w:val="24"/>
          <w:szCs w:val="24"/>
        </w:rPr>
        <w:t>宁波</w:t>
      </w:r>
      <w:r w:rsidR="007433E0" w:rsidRPr="00AA3254">
        <w:rPr>
          <w:rFonts w:asciiTheme="minorEastAsia" w:eastAsiaTheme="minorEastAsia" w:hAnsiTheme="minorEastAsia" w:hint="eastAsia"/>
          <w:sz w:val="24"/>
          <w:szCs w:val="24"/>
        </w:rPr>
        <w:t>市第八届主题班会课评比</w:t>
      </w:r>
      <w:r w:rsidR="00D4542C">
        <w:rPr>
          <w:rFonts w:asciiTheme="minorEastAsia" w:eastAsiaTheme="minorEastAsia" w:hAnsiTheme="minorEastAsia" w:hint="eastAsia"/>
          <w:sz w:val="24"/>
          <w:szCs w:val="24"/>
        </w:rPr>
        <w:t>，</w:t>
      </w:r>
      <w:r w:rsidR="005D2E85">
        <w:rPr>
          <w:rFonts w:asciiTheme="minorEastAsia" w:eastAsiaTheme="minorEastAsia" w:hAnsiTheme="minorEastAsia" w:hint="eastAsia"/>
          <w:sz w:val="24"/>
          <w:szCs w:val="24"/>
        </w:rPr>
        <w:t>被推荐的</w:t>
      </w:r>
      <w:r w:rsidR="007433E0" w:rsidRPr="00AA3254">
        <w:rPr>
          <w:rFonts w:asciiTheme="minorEastAsia" w:eastAsiaTheme="minorEastAsia" w:hAnsiTheme="minorEastAsia" w:hint="eastAsia"/>
          <w:sz w:val="24"/>
          <w:szCs w:val="24"/>
        </w:rPr>
        <w:t>2</w:t>
      </w:r>
      <w:r w:rsidR="005D2E85">
        <w:rPr>
          <w:rFonts w:asciiTheme="minorEastAsia" w:eastAsiaTheme="minorEastAsia" w:hAnsiTheme="minorEastAsia" w:hint="eastAsia"/>
          <w:sz w:val="24"/>
          <w:szCs w:val="24"/>
        </w:rPr>
        <w:t>教师</w:t>
      </w:r>
      <w:r w:rsidR="00D4542C">
        <w:rPr>
          <w:rFonts w:asciiTheme="minorEastAsia" w:eastAsiaTheme="minorEastAsia" w:hAnsiTheme="minorEastAsia" w:hint="eastAsia"/>
          <w:sz w:val="24"/>
          <w:szCs w:val="24"/>
        </w:rPr>
        <w:t>全部</w:t>
      </w:r>
      <w:r w:rsidR="007433E0" w:rsidRPr="00AA3254">
        <w:rPr>
          <w:rFonts w:asciiTheme="minorEastAsia" w:eastAsiaTheme="minorEastAsia" w:hAnsiTheme="minorEastAsia" w:hint="eastAsia"/>
          <w:sz w:val="24"/>
          <w:szCs w:val="24"/>
        </w:rPr>
        <w:t>获奖。</w:t>
      </w:r>
    </w:p>
    <w:p w:rsidR="006D0E62" w:rsidRDefault="00D4542C" w:rsidP="0015003A">
      <w:pPr>
        <w:spacing w:line="46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841EC9">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w:t>
      </w:r>
      <w:proofErr w:type="gramStart"/>
      <w:r>
        <w:rPr>
          <w:rFonts w:asciiTheme="minorEastAsia" w:eastAsiaTheme="minorEastAsia" w:hAnsiTheme="minorEastAsia" w:hint="eastAsia"/>
          <w:sz w:val="24"/>
          <w:szCs w:val="24"/>
        </w:rPr>
        <w:t>鄞</w:t>
      </w:r>
      <w:proofErr w:type="gramEnd"/>
      <w:r>
        <w:rPr>
          <w:rFonts w:asciiTheme="minorEastAsia" w:eastAsiaTheme="minorEastAsia" w:hAnsiTheme="minorEastAsia" w:hint="eastAsia"/>
          <w:sz w:val="24"/>
          <w:szCs w:val="24"/>
        </w:rPr>
        <w:t>州区继续保持了宁波市至今唯一的心理健康教育示范区的殊荣。目前</w:t>
      </w:r>
      <w:r w:rsidRPr="00D4542C">
        <w:rPr>
          <w:rFonts w:asciiTheme="minorEastAsia" w:eastAsiaTheme="minorEastAsia" w:hAnsiTheme="minorEastAsia" w:hint="eastAsia"/>
          <w:sz w:val="24"/>
          <w:szCs w:val="24"/>
        </w:rPr>
        <w:t>全区71所学校成为宁波市规范化心理辅导室并在数量上高居全市各县市区之首</w:t>
      </w:r>
      <w:r w:rsidR="005D2E85">
        <w:rPr>
          <w:rFonts w:asciiTheme="minorEastAsia" w:eastAsiaTheme="minorEastAsia" w:hAnsiTheme="minorEastAsia" w:hint="eastAsia"/>
          <w:sz w:val="24"/>
          <w:szCs w:val="24"/>
        </w:rPr>
        <w:t>，规范化比例达到应评估学校总数的70%</w:t>
      </w:r>
      <w:r w:rsidR="00031DC0">
        <w:rPr>
          <w:rFonts w:asciiTheme="minorEastAsia" w:eastAsiaTheme="minorEastAsia" w:hAnsiTheme="minorEastAsia" w:hint="eastAsia"/>
          <w:sz w:val="24"/>
          <w:szCs w:val="24"/>
        </w:rPr>
        <w:t>，</w:t>
      </w:r>
      <w:r w:rsidR="00031DC0" w:rsidRPr="00031DC0">
        <w:rPr>
          <w:rFonts w:asciiTheme="minorEastAsia" w:eastAsiaTheme="minorEastAsia" w:hAnsiTheme="minorEastAsia" w:hint="eastAsia"/>
          <w:sz w:val="24"/>
          <w:szCs w:val="24"/>
        </w:rPr>
        <w:t>许多学校还设有阅览室、等候室、测量室、宣泄室、沙游室、</w:t>
      </w:r>
      <w:proofErr w:type="gramStart"/>
      <w:r w:rsidR="00031DC0" w:rsidRPr="00031DC0">
        <w:rPr>
          <w:rFonts w:asciiTheme="minorEastAsia" w:eastAsiaTheme="minorEastAsia" w:hAnsiTheme="minorEastAsia" w:hint="eastAsia"/>
          <w:sz w:val="24"/>
          <w:szCs w:val="24"/>
        </w:rPr>
        <w:t>放松室</w:t>
      </w:r>
      <w:proofErr w:type="gramEnd"/>
      <w:r w:rsidR="00031DC0" w:rsidRPr="00031DC0">
        <w:rPr>
          <w:rFonts w:asciiTheme="minorEastAsia" w:eastAsiaTheme="minorEastAsia" w:hAnsiTheme="minorEastAsia" w:hint="eastAsia"/>
          <w:sz w:val="24"/>
          <w:szCs w:val="24"/>
        </w:rPr>
        <w:t>等功能区，全区已配备专业测量软件60余套，定</w:t>
      </w:r>
      <w:r w:rsidR="00031DC0" w:rsidRPr="00031DC0">
        <w:rPr>
          <w:rFonts w:asciiTheme="minorEastAsia" w:eastAsiaTheme="minorEastAsia" w:hAnsiTheme="minorEastAsia" w:hint="eastAsia"/>
          <w:sz w:val="24"/>
          <w:szCs w:val="24"/>
        </w:rPr>
        <w:lastRenderedPageBreak/>
        <w:t>期对学生开放心理辅导室，保证每周开放不少于10小时，3～4名咨询员轮流值班；开通区、校两级的心理热线、网站网页、QQ群等求助载体100余个，全区各校利用一课（心理辅导课）、一报（心理小报）、一箱（心理信箱）、一线（心理热线）、一团（心理社团）、一栏（心理宣传栏）、一日（心理活动日）、一周（心理活动周）、一节（心理活动节）、一剧（校园心理剧）等载体向师生宣传心理知识，解答心理困惑</w:t>
      </w:r>
      <w:r>
        <w:rPr>
          <w:rFonts w:asciiTheme="minorEastAsia" w:eastAsiaTheme="minorEastAsia" w:hAnsiTheme="minorEastAsia" w:hint="eastAsia"/>
          <w:sz w:val="24"/>
          <w:szCs w:val="24"/>
        </w:rPr>
        <w:t>；</w:t>
      </w:r>
      <w:r w:rsidR="00767A20">
        <w:rPr>
          <w:rFonts w:asciiTheme="minorEastAsia" w:eastAsiaTheme="minorEastAsia" w:hAnsiTheme="minorEastAsia" w:hint="eastAsia"/>
          <w:sz w:val="24"/>
          <w:szCs w:val="24"/>
        </w:rPr>
        <w:t>有</w:t>
      </w:r>
      <w:r w:rsidRPr="00D4542C">
        <w:rPr>
          <w:rFonts w:asciiTheme="minorEastAsia" w:eastAsiaTheme="minorEastAsia" w:hAnsiTheme="minorEastAsia" w:hint="eastAsia"/>
          <w:sz w:val="24"/>
          <w:szCs w:val="24"/>
        </w:rPr>
        <w:t>5386名教师</w:t>
      </w:r>
      <w:r>
        <w:rPr>
          <w:rFonts w:asciiTheme="minorEastAsia" w:eastAsiaTheme="minorEastAsia" w:hAnsiTheme="minorEastAsia" w:hint="eastAsia"/>
          <w:sz w:val="24"/>
          <w:szCs w:val="24"/>
        </w:rPr>
        <w:t>拥有浙江省心理健康教育</w:t>
      </w:r>
      <w:r w:rsidRPr="00D4542C">
        <w:rPr>
          <w:rFonts w:asciiTheme="minorEastAsia" w:eastAsiaTheme="minorEastAsia" w:hAnsiTheme="minorEastAsia" w:hint="eastAsia"/>
          <w:sz w:val="24"/>
          <w:szCs w:val="24"/>
        </w:rPr>
        <w:t>C证，持证率达6</w:t>
      </w:r>
      <w:r w:rsidR="00767A20">
        <w:rPr>
          <w:rFonts w:asciiTheme="minorEastAsia" w:eastAsiaTheme="minorEastAsia" w:hAnsiTheme="minorEastAsia" w:hint="eastAsia"/>
          <w:sz w:val="24"/>
          <w:szCs w:val="24"/>
        </w:rPr>
        <w:t>5</w:t>
      </w:r>
      <w:r w:rsidRPr="00D4542C">
        <w:rPr>
          <w:rFonts w:asciiTheme="minorEastAsia" w:eastAsiaTheme="minorEastAsia" w:hAnsiTheme="minorEastAsia" w:hint="eastAsia"/>
          <w:sz w:val="24"/>
          <w:szCs w:val="24"/>
        </w:rPr>
        <w:t>%</w:t>
      </w:r>
      <w:r w:rsidR="00767A20">
        <w:rPr>
          <w:rFonts w:asciiTheme="minorEastAsia" w:eastAsiaTheme="minorEastAsia" w:hAnsiTheme="minorEastAsia" w:hint="eastAsia"/>
          <w:sz w:val="24"/>
          <w:szCs w:val="24"/>
        </w:rPr>
        <w:t>，</w:t>
      </w:r>
      <w:r w:rsidR="00767A20" w:rsidRPr="00031DC0">
        <w:rPr>
          <w:rFonts w:asciiTheme="minorEastAsia" w:eastAsiaTheme="minorEastAsia" w:hAnsiTheme="minorEastAsia" w:hint="eastAsia"/>
          <w:sz w:val="24"/>
          <w:szCs w:val="24"/>
        </w:rPr>
        <w:t>并另有国家心理咨询师192名、省A级证书14名、B级证书110名</w:t>
      </w:r>
      <w:r w:rsidR="00767A20">
        <w:rPr>
          <w:rFonts w:asciiTheme="minorEastAsia" w:eastAsiaTheme="minorEastAsia" w:hAnsiTheme="minorEastAsia" w:hint="eastAsia"/>
          <w:sz w:val="24"/>
          <w:szCs w:val="24"/>
        </w:rPr>
        <w:t>；新增</w:t>
      </w:r>
      <w:r w:rsidR="00767A20" w:rsidRPr="00031DC0">
        <w:rPr>
          <w:rFonts w:asciiTheme="minorEastAsia" w:eastAsiaTheme="minorEastAsia" w:hAnsiTheme="minorEastAsia" w:hint="eastAsia"/>
          <w:sz w:val="24"/>
          <w:szCs w:val="24"/>
        </w:rPr>
        <w:t>浙江省一级心理辅导站2家，目前全区已有</w:t>
      </w:r>
      <w:proofErr w:type="gramStart"/>
      <w:r w:rsidR="00E3170F" w:rsidRPr="00031DC0">
        <w:rPr>
          <w:rFonts w:asciiTheme="minorEastAsia" w:eastAsiaTheme="minorEastAsia" w:hAnsiTheme="minorEastAsia" w:hint="eastAsia"/>
          <w:sz w:val="24"/>
          <w:szCs w:val="24"/>
        </w:rPr>
        <w:t>鄞</w:t>
      </w:r>
      <w:proofErr w:type="gramEnd"/>
      <w:r w:rsidR="00E3170F" w:rsidRPr="00031DC0">
        <w:rPr>
          <w:rFonts w:asciiTheme="minorEastAsia" w:eastAsiaTheme="minorEastAsia" w:hAnsiTheme="minorEastAsia" w:hint="eastAsia"/>
          <w:sz w:val="24"/>
          <w:szCs w:val="24"/>
        </w:rPr>
        <w:t>州区中学、蓝青学校、东钱湖旅游学校、</w:t>
      </w:r>
      <w:proofErr w:type="gramStart"/>
      <w:r w:rsidR="00E3170F" w:rsidRPr="00031DC0">
        <w:rPr>
          <w:rFonts w:asciiTheme="minorEastAsia" w:eastAsiaTheme="minorEastAsia" w:hAnsiTheme="minorEastAsia" w:hint="eastAsia"/>
          <w:sz w:val="24"/>
          <w:szCs w:val="24"/>
        </w:rPr>
        <w:t>鄞</w:t>
      </w:r>
      <w:proofErr w:type="gramEnd"/>
      <w:r w:rsidR="00E3170F" w:rsidRPr="00031DC0">
        <w:rPr>
          <w:rFonts w:asciiTheme="minorEastAsia" w:eastAsiaTheme="minorEastAsia" w:hAnsiTheme="minorEastAsia" w:hint="eastAsia"/>
          <w:sz w:val="24"/>
          <w:szCs w:val="24"/>
        </w:rPr>
        <w:t>州职业教育中心学校等</w:t>
      </w:r>
      <w:r w:rsidR="00767A20" w:rsidRPr="00031DC0">
        <w:rPr>
          <w:rFonts w:asciiTheme="minorEastAsia" w:eastAsiaTheme="minorEastAsia" w:hAnsiTheme="minorEastAsia" w:hint="eastAsia"/>
          <w:sz w:val="24"/>
          <w:szCs w:val="24"/>
        </w:rPr>
        <w:t>4</w:t>
      </w:r>
      <w:r w:rsidR="00E3170F" w:rsidRPr="00031DC0">
        <w:rPr>
          <w:rFonts w:asciiTheme="minorEastAsia" w:eastAsiaTheme="minorEastAsia" w:hAnsiTheme="minorEastAsia" w:hint="eastAsia"/>
          <w:sz w:val="24"/>
          <w:szCs w:val="24"/>
        </w:rPr>
        <w:t>家成为</w:t>
      </w:r>
      <w:r w:rsidR="00767A20" w:rsidRPr="00031DC0">
        <w:rPr>
          <w:rFonts w:asciiTheme="minorEastAsia" w:eastAsiaTheme="minorEastAsia" w:hAnsiTheme="minorEastAsia" w:hint="eastAsia"/>
          <w:sz w:val="24"/>
          <w:szCs w:val="24"/>
        </w:rPr>
        <w:t>浙江省一级心理辅导站；</w:t>
      </w:r>
      <w:r w:rsidRPr="00D4542C">
        <w:rPr>
          <w:rFonts w:asciiTheme="minorEastAsia" w:eastAsiaTheme="minorEastAsia" w:hAnsiTheme="minorEastAsia" w:hint="eastAsia"/>
          <w:sz w:val="24"/>
          <w:szCs w:val="24"/>
        </w:rPr>
        <w:t>心理健康教育教师教研活动已形成“鄞州模式”</w:t>
      </w:r>
      <w:r w:rsidR="00767A20">
        <w:rPr>
          <w:rFonts w:asciiTheme="minorEastAsia" w:eastAsiaTheme="minorEastAsia" w:hAnsiTheme="minorEastAsia" w:hint="eastAsia"/>
          <w:sz w:val="24"/>
          <w:szCs w:val="24"/>
        </w:rPr>
        <w:t>，</w:t>
      </w:r>
      <w:proofErr w:type="gramStart"/>
      <w:r w:rsidR="00767A20" w:rsidRPr="00767A20">
        <w:rPr>
          <w:rFonts w:asciiTheme="minorEastAsia" w:eastAsiaTheme="minorEastAsia" w:hAnsiTheme="minorEastAsia" w:hint="eastAsia"/>
          <w:sz w:val="24"/>
          <w:szCs w:val="24"/>
        </w:rPr>
        <w:t>鄞州中学</w:t>
      </w:r>
      <w:proofErr w:type="gramEnd"/>
      <w:r w:rsidR="00767A20" w:rsidRPr="00767A20">
        <w:rPr>
          <w:rFonts w:asciiTheme="minorEastAsia" w:eastAsiaTheme="minorEastAsia" w:hAnsiTheme="minorEastAsia" w:hint="eastAsia"/>
          <w:sz w:val="24"/>
          <w:szCs w:val="24"/>
        </w:rPr>
        <w:t>邵巧</w:t>
      </w:r>
      <w:proofErr w:type="gramStart"/>
      <w:r w:rsidR="00767A20" w:rsidRPr="00767A20">
        <w:rPr>
          <w:rFonts w:asciiTheme="minorEastAsia" w:eastAsiaTheme="minorEastAsia" w:hAnsiTheme="minorEastAsia" w:hint="eastAsia"/>
          <w:sz w:val="24"/>
          <w:szCs w:val="24"/>
        </w:rPr>
        <w:t>倍</w:t>
      </w:r>
      <w:proofErr w:type="gramEnd"/>
      <w:r w:rsidR="00767A20" w:rsidRPr="00767A20">
        <w:rPr>
          <w:rFonts w:asciiTheme="minorEastAsia" w:eastAsiaTheme="minorEastAsia" w:hAnsiTheme="minorEastAsia" w:hint="eastAsia"/>
          <w:sz w:val="24"/>
          <w:szCs w:val="24"/>
        </w:rPr>
        <w:t>荣获“第二届全国中小学心理健康教育课堂教学”一等奖</w:t>
      </w:r>
      <w:r w:rsidR="00767A20">
        <w:rPr>
          <w:rFonts w:asciiTheme="minorEastAsia" w:eastAsiaTheme="minorEastAsia" w:hAnsiTheme="minorEastAsia" w:hint="eastAsia"/>
          <w:sz w:val="24"/>
          <w:szCs w:val="24"/>
        </w:rPr>
        <w:t>，</w:t>
      </w:r>
      <w:r w:rsidR="00D60B0F">
        <w:rPr>
          <w:rFonts w:asciiTheme="minorEastAsia" w:eastAsiaTheme="minorEastAsia" w:hAnsiTheme="minorEastAsia" w:hint="eastAsia"/>
          <w:sz w:val="24"/>
          <w:szCs w:val="24"/>
        </w:rPr>
        <w:t>并有20人次</w:t>
      </w:r>
      <w:r w:rsidR="00E3170F">
        <w:rPr>
          <w:rFonts w:asciiTheme="minorEastAsia" w:eastAsiaTheme="minorEastAsia" w:hAnsiTheme="minorEastAsia" w:hint="eastAsia"/>
          <w:sz w:val="24"/>
          <w:szCs w:val="24"/>
        </w:rPr>
        <w:t>或项次</w:t>
      </w:r>
      <w:r w:rsidR="00D60B0F">
        <w:rPr>
          <w:rFonts w:asciiTheme="minorEastAsia" w:eastAsiaTheme="minorEastAsia" w:hAnsiTheme="minorEastAsia" w:hint="eastAsia"/>
          <w:sz w:val="24"/>
          <w:szCs w:val="24"/>
        </w:rPr>
        <w:t>荣获宁波市心理健康教师教坛新秀评比、优质课评比、名师赛、技能大赛、校园心理剧大赛等各项优胜奖，</w:t>
      </w:r>
      <w:r w:rsidR="00B71FEE">
        <w:rPr>
          <w:rFonts w:asciiTheme="minorEastAsia" w:eastAsiaTheme="minorEastAsia" w:hAnsiTheme="minorEastAsia" w:hint="eastAsia"/>
          <w:sz w:val="24"/>
          <w:szCs w:val="24"/>
        </w:rPr>
        <w:t>另有59人次</w:t>
      </w:r>
      <w:r w:rsidR="00E3170F">
        <w:rPr>
          <w:rFonts w:asciiTheme="minorEastAsia" w:eastAsiaTheme="minorEastAsia" w:hAnsiTheme="minorEastAsia" w:hint="eastAsia"/>
          <w:sz w:val="24"/>
          <w:szCs w:val="24"/>
        </w:rPr>
        <w:t>荣获</w:t>
      </w:r>
      <w:r w:rsidR="00B71FEE">
        <w:rPr>
          <w:rFonts w:asciiTheme="minorEastAsia" w:eastAsiaTheme="minorEastAsia" w:hAnsiTheme="minorEastAsia" w:hint="eastAsia"/>
          <w:sz w:val="24"/>
          <w:szCs w:val="24"/>
        </w:rPr>
        <w:t>宁波市中小学心理健康优秀论文，</w:t>
      </w:r>
      <w:r w:rsidR="00D60B0F">
        <w:rPr>
          <w:rFonts w:asciiTheme="minorEastAsia" w:eastAsiaTheme="minorEastAsia" w:hAnsiTheme="minorEastAsia" w:hint="eastAsia"/>
          <w:sz w:val="24"/>
          <w:szCs w:val="24"/>
        </w:rPr>
        <w:t>获奖总量和获奖档次高</w:t>
      </w:r>
      <w:r w:rsidR="00E3170F">
        <w:rPr>
          <w:rFonts w:asciiTheme="minorEastAsia" w:eastAsiaTheme="minorEastAsia" w:hAnsiTheme="minorEastAsia" w:hint="eastAsia"/>
          <w:sz w:val="24"/>
          <w:szCs w:val="24"/>
        </w:rPr>
        <w:t>居</w:t>
      </w:r>
      <w:r w:rsidR="00D60B0F">
        <w:rPr>
          <w:rFonts w:asciiTheme="minorEastAsia" w:eastAsiaTheme="minorEastAsia" w:hAnsiTheme="minorEastAsia" w:hint="eastAsia"/>
          <w:sz w:val="24"/>
          <w:szCs w:val="24"/>
        </w:rPr>
        <w:t>全市之首</w:t>
      </w:r>
      <w:r w:rsidR="00031DC0">
        <w:rPr>
          <w:rFonts w:asciiTheme="minorEastAsia" w:eastAsiaTheme="minorEastAsia" w:hAnsiTheme="minorEastAsia" w:hint="eastAsia"/>
          <w:sz w:val="24"/>
          <w:szCs w:val="24"/>
        </w:rPr>
        <w:t>，</w:t>
      </w:r>
      <w:r w:rsidR="00031DC0" w:rsidRPr="00031DC0">
        <w:rPr>
          <w:rFonts w:asciiTheme="minorEastAsia" w:eastAsiaTheme="minorEastAsia" w:hAnsiTheme="minorEastAsia" w:hint="eastAsia"/>
          <w:sz w:val="24"/>
          <w:szCs w:val="24"/>
        </w:rPr>
        <w:t>还年均辅导家长近20场次5000人次</w:t>
      </w:r>
      <w:r w:rsidR="00031DC0">
        <w:rPr>
          <w:rFonts w:asciiTheme="minorEastAsia" w:eastAsiaTheme="minorEastAsia" w:hAnsiTheme="minorEastAsia" w:hint="eastAsia"/>
          <w:sz w:val="24"/>
          <w:szCs w:val="24"/>
        </w:rPr>
        <w:t>。</w:t>
      </w:r>
    </w:p>
    <w:p w:rsidR="00D60B0F" w:rsidRDefault="00D60B0F" w:rsidP="0015003A">
      <w:pPr>
        <w:spacing w:line="460" w:lineRule="exact"/>
        <w:ind w:firstLineChars="200" w:firstLine="480"/>
        <w:rPr>
          <w:rFonts w:ascii="宋体" w:hAnsi="宋体" w:cs="宋体"/>
          <w:sz w:val="24"/>
        </w:rPr>
      </w:pPr>
      <w:r>
        <w:rPr>
          <w:rFonts w:asciiTheme="minorEastAsia" w:eastAsiaTheme="minorEastAsia" w:hAnsiTheme="minorEastAsia" w:hint="eastAsia"/>
          <w:sz w:val="24"/>
          <w:szCs w:val="24"/>
        </w:rPr>
        <w:t>1</w:t>
      </w:r>
      <w:r w:rsidR="00841EC9">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w:t>
      </w:r>
      <w:r w:rsidRPr="005E31BD">
        <w:rPr>
          <w:rFonts w:ascii="宋体" w:hAnsi="宋体" w:hint="eastAsia"/>
          <w:sz w:val="24"/>
        </w:rPr>
        <w:t>青少年科技</w:t>
      </w:r>
      <w:r>
        <w:rPr>
          <w:rFonts w:ascii="宋体" w:hAnsi="宋体" w:hint="eastAsia"/>
          <w:sz w:val="24"/>
        </w:rPr>
        <w:t>辅导</w:t>
      </w:r>
      <w:r w:rsidRPr="005E31BD">
        <w:rPr>
          <w:rFonts w:ascii="宋体" w:hAnsi="宋体" w:hint="eastAsia"/>
          <w:sz w:val="24"/>
        </w:rPr>
        <w:t>工作</w:t>
      </w:r>
      <w:r w:rsidR="006D0E62">
        <w:rPr>
          <w:rFonts w:ascii="宋体" w:hAnsi="宋体" w:hint="eastAsia"/>
          <w:sz w:val="24"/>
        </w:rPr>
        <w:t>，</w:t>
      </w:r>
      <w:r w:rsidR="00694A95">
        <w:rPr>
          <w:rFonts w:ascii="宋体" w:hAnsi="宋体" w:hint="eastAsia"/>
          <w:sz w:val="24"/>
        </w:rPr>
        <w:t>是</w:t>
      </w:r>
      <w:r w:rsidR="006D0E62">
        <w:rPr>
          <w:rFonts w:ascii="宋体" w:hAnsi="宋体" w:hint="eastAsia"/>
          <w:sz w:val="24"/>
        </w:rPr>
        <w:t>全省</w:t>
      </w:r>
      <w:r w:rsidR="00386BEF">
        <w:rPr>
          <w:rFonts w:ascii="宋体" w:hAnsi="宋体" w:hint="eastAsia"/>
          <w:sz w:val="24"/>
        </w:rPr>
        <w:t>范围内</w:t>
      </w:r>
      <w:r w:rsidR="006D0E62">
        <w:rPr>
          <w:rFonts w:ascii="宋体" w:hAnsi="宋体" w:hint="eastAsia"/>
          <w:sz w:val="24"/>
        </w:rPr>
        <w:t>县</w:t>
      </w:r>
      <w:r w:rsidR="00386BEF">
        <w:rPr>
          <w:rFonts w:ascii="宋体" w:hAnsi="宋体" w:hint="eastAsia"/>
          <w:sz w:val="24"/>
        </w:rPr>
        <w:t>（市、区）</w:t>
      </w:r>
      <w:proofErr w:type="gramStart"/>
      <w:r w:rsidR="006D0E62">
        <w:rPr>
          <w:rFonts w:ascii="宋体" w:hAnsi="宋体" w:hint="eastAsia"/>
          <w:sz w:val="24"/>
        </w:rPr>
        <w:t>级</w:t>
      </w:r>
      <w:r>
        <w:rPr>
          <w:rFonts w:ascii="宋体" w:hAnsi="宋体" w:hint="eastAsia"/>
          <w:sz w:val="24"/>
        </w:rPr>
        <w:t>教科室</w:t>
      </w:r>
      <w:proofErr w:type="gramEnd"/>
      <w:r>
        <w:rPr>
          <w:rFonts w:ascii="宋体" w:hAnsi="宋体" w:hint="eastAsia"/>
          <w:sz w:val="24"/>
        </w:rPr>
        <w:t>工作“人无我有”的一项特色，也使该项工作成</w:t>
      </w:r>
      <w:proofErr w:type="gramStart"/>
      <w:r>
        <w:rPr>
          <w:rFonts w:ascii="宋体" w:hAnsi="宋体" w:hint="eastAsia"/>
          <w:sz w:val="24"/>
        </w:rPr>
        <w:t>鄞</w:t>
      </w:r>
      <w:proofErr w:type="gramEnd"/>
      <w:r>
        <w:rPr>
          <w:rFonts w:ascii="宋体" w:hAnsi="宋体" w:hint="eastAsia"/>
          <w:sz w:val="24"/>
        </w:rPr>
        <w:t>州区青少年科技教育活动中“人有我优”的</w:t>
      </w:r>
      <w:proofErr w:type="gramStart"/>
      <w:r>
        <w:rPr>
          <w:rFonts w:ascii="宋体" w:hAnsi="宋体" w:hint="eastAsia"/>
          <w:sz w:val="24"/>
        </w:rPr>
        <w:t>一</w:t>
      </w:r>
      <w:proofErr w:type="gramEnd"/>
      <w:r>
        <w:rPr>
          <w:rFonts w:ascii="宋体" w:hAnsi="宋体" w:hint="eastAsia"/>
          <w:sz w:val="24"/>
        </w:rPr>
        <w:t>大成就。</w:t>
      </w:r>
      <w:r>
        <w:rPr>
          <w:rFonts w:ascii="宋体" w:hAnsi="宋体" w:cs="宋体" w:hint="eastAsia"/>
          <w:sz w:val="24"/>
        </w:rPr>
        <w:t>组织</w:t>
      </w:r>
      <w:r w:rsidR="006D0E62">
        <w:rPr>
          <w:rFonts w:ascii="宋体" w:hAnsi="宋体" w:cs="宋体" w:hint="eastAsia"/>
          <w:sz w:val="24"/>
        </w:rPr>
        <w:t>了</w:t>
      </w:r>
      <w:r>
        <w:rPr>
          <w:rFonts w:ascii="宋体" w:hAnsi="宋体" w:cs="宋体" w:hint="eastAsia"/>
          <w:sz w:val="24"/>
        </w:rPr>
        <w:t>8项区级科技培训</w:t>
      </w:r>
      <w:r w:rsidR="006D0E62">
        <w:rPr>
          <w:rFonts w:ascii="宋体" w:hAnsi="宋体" w:cs="宋体" w:hint="eastAsia"/>
          <w:sz w:val="24"/>
        </w:rPr>
        <w:t>和多项校际师生科技</w:t>
      </w:r>
      <w:r w:rsidR="00386BEF">
        <w:rPr>
          <w:rFonts w:ascii="宋体" w:hAnsi="宋体" w:cs="宋体" w:hint="eastAsia"/>
          <w:sz w:val="24"/>
        </w:rPr>
        <w:t>“手拉手”</w:t>
      </w:r>
      <w:r w:rsidR="006D0E62">
        <w:rPr>
          <w:rFonts w:ascii="宋体" w:hAnsi="宋体" w:cs="宋体" w:hint="eastAsia"/>
          <w:sz w:val="24"/>
        </w:rPr>
        <w:t>活动，</w:t>
      </w:r>
      <w:r>
        <w:rPr>
          <w:rFonts w:ascii="宋体" w:hAnsi="宋体" w:cs="宋体" w:hint="eastAsia"/>
          <w:sz w:val="24"/>
        </w:rPr>
        <w:t>承办</w:t>
      </w:r>
      <w:r w:rsidR="006D0E62">
        <w:rPr>
          <w:rFonts w:ascii="宋体" w:hAnsi="宋体" w:cs="宋体" w:hint="eastAsia"/>
          <w:sz w:val="24"/>
        </w:rPr>
        <w:t>了1项</w:t>
      </w:r>
      <w:r>
        <w:rPr>
          <w:rFonts w:ascii="宋体" w:hAnsi="宋体" w:cs="宋体" w:hint="eastAsia"/>
          <w:sz w:val="24"/>
        </w:rPr>
        <w:t>市</w:t>
      </w:r>
      <w:r w:rsidR="006D0E62">
        <w:rPr>
          <w:rFonts w:ascii="宋体" w:hAnsi="宋体" w:cs="宋体" w:hint="eastAsia"/>
          <w:sz w:val="24"/>
        </w:rPr>
        <w:t>级科技</w:t>
      </w:r>
      <w:r>
        <w:rPr>
          <w:rFonts w:ascii="宋体" w:hAnsi="宋体" w:cs="宋体" w:hint="eastAsia"/>
          <w:sz w:val="24"/>
        </w:rPr>
        <w:t>培训</w:t>
      </w:r>
      <w:r w:rsidR="006D0E62">
        <w:rPr>
          <w:rFonts w:ascii="宋体" w:hAnsi="宋体" w:cs="宋体" w:hint="eastAsia"/>
          <w:sz w:val="24"/>
        </w:rPr>
        <w:t>，组队参加了1项全国、2项省级、7项市级科技培训；</w:t>
      </w:r>
      <w:r>
        <w:rPr>
          <w:rFonts w:ascii="宋体" w:hAnsi="宋体" w:cs="宋体" w:hint="eastAsia"/>
          <w:sz w:val="24"/>
        </w:rPr>
        <w:t>组织</w:t>
      </w:r>
      <w:r w:rsidR="006D0E62">
        <w:rPr>
          <w:rFonts w:ascii="宋体" w:hAnsi="宋体" w:cs="宋体" w:hint="eastAsia"/>
          <w:sz w:val="24"/>
        </w:rPr>
        <w:t>了</w:t>
      </w:r>
      <w:proofErr w:type="gramStart"/>
      <w:r>
        <w:rPr>
          <w:rFonts w:ascii="宋体" w:hAnsi="宋体" w:cs="宋体" w:hint="eastAsia"/>
          <w:sz w:val="24"/>
        </w:rPr>
        <w:t>鄞</w:t>
      </w:r>
      <w:proofErr w:type="gramEnd"/>
      <w:r>
        <w:rPr>
          <w:rFonts w:ascii="宋体" w:hAnsi="宋体" w:cs="宋体" w:hint="eastAsia"/>
          <w:sz w:val="24"/>
        </w:rPr>
        <w:t>州区第十二届青少年科技夏令营</w:t>
      </w:r>
      <w:r w:rsidR="006D0E62">
        <w:rPr>
          <w:rFonts w:ascii="宋体" w:hAnsi="宋体" w:cs="宋体" w:hint="eastAsia"/>
          <w:sz w:val="24"/>
        </w:rPr>
        <w:t>和第四届青少年科技节，承办了宁波市第三届青少年科技嘉年华的三项科技竞赛，组织了10余项本区的科技竞赛。</w:t>
      </w:r>
      <w:r w:rsidR="007D064B">
        <w:rPr>
          <w:rFonts w:ascii="宋体" w:hAnsi="宋体" w:cs="宋体" w:hint="eastAsia"/>
          <w:sz w:val="24"/>
        </w:rPr>
        <w:t>全年共获得市级及以上的科技荣誉640项次，</w:t>
      </w:r>
      <w:proofErr w:type="gramStart"/>
      <w:r w:rsidR="007D064B">
        <w:rPr>
          <w:rFonts w:ascii="宋体" w:hAnsi="宋体" w:cs="宋体" w:hint="eastAsia"/>
          <w:sz w:val="24"/>
        </w:rPr>
        <w:t>其中</w:t>
      </w:r>
      <w:r w:rsidR="00194009" w:rsidRPr="00911D9C">
        <w:rPr>
          <w:rFonts w:ascii="宋体" w:hAnsi="宋体" w:cs="宋体"/>
          <w:sz w:val="24"/>
        </w:rPr>
        <w:t>姜山中学</w:t>
      </w:r>
      <w:proofErr w:type="gramEnd"/>
      <w:r w:rsidR="00194009" w:rsidRPr="00911D9C">
        <w:rPr>
          <w:rFonts w:ascii="宋体" w:hAnsi="宋体" w:cs="宋体"/>
          <w:sz w:val="24"/>
        </w:rPr>
        <w:t>、高级中学</w:t>
      </w:r>
      <w:r w:rsidR="00194009">
        <w:rPr>
          <w:rFonts w:ascii="宋体" w:hAnsi="宋体" w:cs="宋体" w:hint="eastAsia"/>
          <w:sz w:val="24"/>
        </w:rPr>
        <w:t>、</w:t>
      </w:r>
      <w:r w:rsidR="006D0E62" w:rsidRPr="00911D9C">
        <w:rPr>
          <w:rFonts w:ascii="宋体" w:hAnsi="宋体" w:cs="宋体" w:hint="eastAsia"/>
          <w:sz w:val="24"/>
        </w:rPr>
        <w:t>高桥中学</w:t>
      </w:r>
      <w:r w:rsidR="00194009">
        <w:rPr>
          <w:rFonts w:ascii="宋体" w:hAnsi="宋体" w:cs="宋体" w:hint="eastAsia"/>
          <w:sz w:val="24"/>
        </w:rPr>
        <w:t>、</w:t>
      </w:r>
      <w:r w:rsidR="00194009" w:rsidRPr="00911D9C">
        <w:rPr>
          <w:rFonts w:ascii="宋体" w:hAnsi="宋体" w:cs="宋体"/>
          <w:sz w:val="24"/>
        </w:rPr>
        <w:t>东湖·</w:t>
      </w:r>
      <w:proofErr w:type="gramStart"/>
      <w:r w:rsidR="00194009" w:rsidRPr="00911D9C">
        <w:rPr>
          <w:rFonts w:ascii="宋体" w:hAnsi="宋体" w:cs="宋体"/>
          <w:sz w:val="24"/>
        </w:rPr>
        <w:t>邱隘</w:t>
      </w:r>
      <w:proofErr w:type="gramEnd"/>
      <w:r w:rsidR="00194009" w:rsidRPr="00911D9C">
        <w:rPr>
          <w:rFonts w:ascii="宋体" w:hAnsi="宋体" w:cs="宋体"/>
          <w:sz w:val="24"/>
        </w:rPr>
        <w:t>小学联队</w:t>
      </w:r>
      <w:r w:rsidR="00194009">
        <w:rPr>
          <w:rFonts w:ascii="宋体" w:hAnsi="宋体" w:cs="宋体" w:hint="eastAsia"/>
          <w:sz w:val="24"/>
        </w:rPr>
        <w:t>等</w:t>
      </w:r>
      <w:r w:rsidR="00386BEF">
        <w:rPr>
          <w:rFonts w:ascii="宋体" w:hAnsi="宋体" w:cs="宋体" w:hint="eastAsia"/>
          <w:sz w:val="24"/>
        </w:rPr>
        <w:t>10余所学校</w:t>
      </w:r>
      <w:r w:rsidR="00194009">
        <w:rPr>
          <w:rFonts w:ascii="宋体" w:hAnsi="宋体" w:cs="宋体" w:hint="eastAsia"/>
          <w:sz w:val="24"/>
        </w:rPr>
        <w:t>，</w:t>
      </w:r>
      <w:r w:rsidR="006D0E62" w:rsidRPr="00911D9C">
        <w:rPr>
          <w:rFonts w:ascii="宋体" w:hAnsi="宋体" w:cs="宋体" w:hint="eastAsia"/>
          <w:sz w:val="24"/>
        </w:rPr>
        <w:t>勇夺</w:t>
      </w:r>
      <w:r w:rsidR="006D0E62" w:rsidRPr="00911D9C">
        <w:rPr>
          <w:rFonts w:ascii="宋体" w:hAnsi="宋体" w:cs="宋体"/>
          <w:sz w:val="24"/>
        </w:rPr>
        <w:t>全国中小学机器人竞赛</w:t>
      </w:r>
      <w:r w:rsidR="006D0E62" w:rsidRPr="00911D9C">
        <w:rPr>
          <w:rFonts w:ascii="宋体" w:hAnsi="宋体" w:cs="宋体" w:hint="eastAsia"/>
          <w:sz w:val="24"/>
        </w:rPr>
        <w:t>金奖</w:t>
      </w:r>
      <w:r w:rsidR="00CD15B9">
        <w:rPr>
          <w:rFonts w:ascii="宋体" w:hAnsi="宋体" w:cs="宋体" w:hint="eastAsia"/>
          <w:sz w:val="24"/>
        </w:rPr>
        <w:t>、机器人足球</w:t>
      </w:r>
      <w:r w:rsidR="00194009">
        <w:rPr>
          <w:rFonts w:ascii="宋体" w:hAnsi="宋体" w:cs="宋体" w:hint="eastAsia"/>
          <w:sz w:val="24"/>
        </w:rPr>
        <w:t>赛、</w:t>
      </w:r>
      <w:r w:rsidR="00194009" w:rsidRPr="00911D9C">
        <w:rPr>
          <w:rFonts w:ascii="宋体" w:hAnsi="宋体" w:cs="宋体"/>
          <w:sz w:val="24"/>
        </w:rPr>
        <w:t>信息技术创新</w:t>
      </w:r>
      <w:r w:rsidR="00194009">
        <w:rPr>
          <w:rFonts w:ascii="宋体" w:hAnsi="宋体" w:cs="宋体" w:hint="eastAsia"/>
          <w:sz w:val="24"/>
        </w:rPr>
        <w:t>大赛、</w:t>
      </w:r>
      <w:r w:rsidR="00CD15B9" w:rsidRPr="00911D9C">
        <w:rPr>
          <w:rFonts w:ascii="宋体" w:hAnsi="宋体" w:cs="宋体"/>
          <w:sz w:val="24"/>
        </w:rPr>
        <w:t>建筑模型</w:t>
      </w:r>
      <w:r w:rsidR="00194009">
        <w:rPr>
          <w:rFonts w:ascii="宋体" w:hAnsi="宋体" w:cs="宋体" w:hint="eastAsia"/>
          <w:sz w:val="24"/>
        </w:rPr>
        <w:t>大</w:t>
      </w:r>
      <w:r w:rsidR="00CD15B9" w:rsidRPr="00911D9C">
        <w:rPr>
          <w:rFonts w:ascii="宋体" w:hAnsi="宋体" w:cs="宋体"/>
          <w:sz w:val="24"/>
        </w:rPr>
        <w:t>赛</w:t>
      </w:r>
      <w:r w:rsidR="00194009">
        <w:rPr>
          <w:rFonts w:ascii="宋体" w:hAnsi="宋体" w:cs="宋体" w:hint="eastAsia"/>
          <w:sz w:val="24"/>
        </w:rPr>
        <w:t>等合计10金13银11铜；</w:t>
      </w:r>
      <w:r w:rsidR="00194009" w:rsidRPr="00911D9C">
        <w:rPr>
          <w:rFonts w:ascii="宋体" w:hAnsi="宋体" w:cs="宋体" w:hint="eastAsia"/>
          <w:sz w:val="24"/>
        </w:rPr>
        <w:t>在第29届浙江省青少年创新大赛中，夺得5项创新发明二等奖</w:t>
      </w:r>
      <w:r w:rsidR="00194009">
        <w:rPr>
          <w:rFonts w:ascii="宋体" w:hAnsi="宋体" w:cs="宋体" w:hint="eastAsia"/>
          <w:sz w:val="24"/>
        </w:rPr>
        <w:t>；</w:t>
      </w:r>
      <w:proofErr w:type="gramStart"/>
      <w:r w:rsidR="00194009" w:rsidRPr="00911D9C">
        <w:rPr>
          <w:rFonts w:ascii="宋体" w:hAnsi="宋体" w:cs="宋体" w:hint="eastAsia"/>
          <w:sz w:val="24"/>
        </w:rPr>
        <w:t>鄞州科技</w:t>
      </w:r>
      <w:proofErr w:type="gramEnd"/>
      <w:r w:rsidR="00194009" w:rsidRPr="00911D9C">
        <w:rPr>
          <w:rFonts w:ascii="宋体" w:hAnsi="宋体" w:cs="宋体" w:hint="eastAsia"/>
          <w:sz w:val="24"/>
        </w:rPr>
        <w:t>教师风筝联队</w:t>
      </w:r>
      <w:r w:rsidR="00386BEF">
        <w:rPr>
          <w:rFonts w:ascii="宋体" w:hAnsi="宋体" w:cs="宋体" w:hint="eastAsia"/>
          <w:sz w:val="24"/>
        </w:rPr>
        <w:t>参加</w:t>
      </w:r>
      <w:r w:rsidR="00194009" w:rsidRPr="00911D9C">
        <w:rPr>
          <w:rFonts w:ascii="宋体" w:hAnsi="宋体" w:cs="宋体" w:hint="eastAsia"/>
          <w:sz w:val="24"/>
        </w:rPr>
        <w:t>浙江省</w:t>
      </w:r>
      <w:r w:rsidR="00194009">
        <w:rPr>
          <w:rFonts w:ascii="宋体" w:hAnsi="宋体" w:cs="宋体" w:hint="eastAsia"/>
          <w:sz w:val="24"/>
        </w:rPr>
        <w:t>风筝锦标赛和</w:t>
      </w:r>
      <w:r w:rsidR="00194009" w:rsidRPr="00911D9C">
        <w:rPr>
          <w:rFonts w:ascii="宋体" w:hAnsi="宋体" w:cs="宋体" w:hint="eastAsia"/>
          <w:sz w:val="24"/>
        </w:rPr>
        <w:t>首届风筝精英赛</w:t>
      </w:r>
      <w:r w:rsidR="00194009">
        <w:rPr>
          <w:rFonts w:ascii="宋体" w:hAnsi="宋体" w:cs="宋体" w:hint="eastAsia"/>
          <w:sz w:val="24"/>
        </w:rPr>
        <w:t>，蝉联</w:t>
      </w:r>
      <w:r w:rsidR="00194009" w:rsidRPr="00E91B05">
        <w:rPr>
          <w:rFonts w:ascii="宋体" w:hAnsi="宋体" w:cs="宋体" w:hint="eastAsia"/>
          <w:sz w:val="24"/>
        </w:rPr>
        <w:t>综合成绩全省第一</w:t>
      </w:r>
      <w:r w:rsidR="00194009">
        <w:rPr>
          <w:rFonts w:ascii="宋体" w:hAnsi="宋体" w:cs="宋体" w:hint="eastAsia"/>
          <w:sz w:val="24"/>
        </w:rPr>
        <w:t>；</w:t>
      </w:r>
      <w:r w:rsidR="00CD15B9" w:rsidRPr="00911D9C">
        <w:rPr>
          <w:rFonts w:ascii="宋体" w:hAnsi="宋体" w:cs="宋体" w:hint="eastAsia"/>
          <w:sz w:val="24"/>
        </w:rPr>
        <w:t>在宁波市人民政府</w:t>
      </w:r>
      <w:r w:rsidR="00CD15B9">
        <w:rPr>
          <w:rFonts w:ascii="宋体" w:hAnsi="宋体" w:cs="宋体" w:hint="eastAsia"/>
          <w:sz w:val="24"/>
        </w:rPr>
        <w:t>组织的</w:t>
      </w:r>
      <w:r w:rsidR="00CD15B9" w:rsidRPr="00911D9C">
        <w:rPr>
          <w:rFonts w:ascii="宋体" w:hAnsi="宋体" w:cs="宋体" w:hint="eastAsia"/>
          <w:sz w:val="24"/>
        </w:rPr>
        <w:t>宁波市第十七届运动会上</w:t>
      </w:r>
      <w:r w:rsidR="00CD15B9">
        <w:rPr>
          <w:rFonts w:ascii="宋体" w:hAnsi="宋体" w:cs="宋体" w:hint="eastAsia"/>
          <w:sz w:val="24"/>
        </w:rPr>
        <w:t>，</w:t>
      </w:r>
      <w:r w:rsidR="00CD15B9" w:rsidRPr="00911D9C">
        <w:rPr>
          <w:rFonts w:ascii="宋体" w:hAnsi="宋体" w:cs="宋体" w:hint="eastAsia"/>
          <w:sz w:val="24"/>
        </w:rPr>
        <w:t>夺得无线电测向</w:t>
      </w:r>
      <w:r w:rsidR="00194009">
        <w:rPr>
          <w:rFonts w:ascii="宋体" w:hAnsi="宋体" w:cs="宋体" w:hint="eastAsia"/>
          <w:sz w:val="24"/>
        </w:rPr>
        <w:t>、</w:t>
      </w:r>
      <w:r w:rsidRPr="00911D9C">
        <w:rPr>
          <w:rFonts w:ascii="宋体" w:hAnsi="宋体" w:cs="宋体" w:hint="eastAsia"/>
          <w:sz w:val="24"/>
        </w:rPr>
        <w:t>航海</w:t>
      </w:r>
      <w:r w:rsidR="00194009">
        <w:rPr>
          <w:rFonts w:ascii="宋体" w:hAnsi="宋体" w:cs="宋体" w:hint="eastAsia"/>
          <w:sz w:val="24"/>
        </w:rPr>
        <w:t>、</w:t>
      </w:r>
      <w:r w:rsidRPr="00911D9C">
        <w:rPr>
          <w:rFonts w:ascii="宋体" w:hAnsi="宋体" w:cs="宋体" w:hint="eastAsia"/>
          <w:sz w:val="24"/>
        </w:rPr>
        <w:t>车模</w:t>
      </w:r>
      <w:r w:rsidR="00194009">
        <w:rPr>
          <w:rFonts w:ascii="宋体" w:hAnsi="宋体" w:cs="宋体" w:hint="eastAsia"/>
          <w:sz w:val="24"/>
        </w:rPr>
        <w:t>、</w:t>
      </w:r>
      <w:proofErr w:type="gramStart"/>
      <w:r w:rsidRPr="00911D9C">
        <w:rPr>
          <w:rFonts w:ascii="宋体" w:hAnsi="宋体" w:cs="宋体" w:hint="eastAsia"/>
          <w:sz w:val="24"/>
        </w:rPr>
        <w:t>四轴机</w:t>
      </w:r>
      <w:r w:rsidR="00386BEF">
        <w:rPr>
          <w:rFonts w:ascii="宋体" w:hAnsi="宋体" w:cs="宋体" w:hint="eastAsia"/>
          <w:sz w:val="24"/>
        </w:rPr>
        <w:t>等</w:t>
      </w:r>
      <w:proofErr w:type="gramEnd"/>
      <w:r w:rsidR="00386BEF">
        <w:rPr>
          <w:rFonts w:ascii="宋体" w:hAnsi="宋体" w:cs="宋体" w:hint="eastAsia"/>
          <w:sz w:val="24"/>
        </w:rPr>
        <w:t>项目</w:t>
      </w:r>
      <w:r w:rsidR="00194009">
        <w:rPr>
          <w:rFonts w:ascii="宋体" w:hAnsi="宋体" w:cs="宋体" w:hint="eastAsia"/>
          <w:sz w:val="24"/>
        </w:rPr>
        <w:t>7金7银4铜</w:t>
      </w:r>
      <w:r w:rsidR="00CD15B9">
        <w:rPr>
          <w:rFonts w:ascii="宋体" w:hAnsi="宋体" w:cs="宋体" w:hint="eastAsia"/>
          <w:sz w:val="24"/>
        </w:rPr>
        <w:t>，</w:t>
      </w:r>
      <w:r>
        <w:rPr>
          <w:rFonts w:ascii="宋体" w:hAnsi="宋体" w:cs="宋体" w:hint="eastAsia"/>
          <w:sz w:val="24"/>
        </w:rPr>
        <w:t>使得</w:t>
      </w:r>
      <w:r w:rsidRPr="00911D9C">
        <w:rPr>
          <w:rFonts w:ascii="宋体" w:hAnsi="宋体" w:cs="宋体" w:hint="eastAsia"/>
          <w:sz w:val="24"/>
        </w:rPr>
        <w:t>本届市运会</w:t>
      </w:r>
      <w:r>
        <w:rPr>
          <w:rFonts w:ascii="宋体" w:hAnsi="宋体" w:cs="宋体" w:hint="eastAsia"/>
          <w:sz w:val="24"/>
        </w:rPr>
        <w:t>中</w:t>
      </w:r>
      <w:proofErr w:type="gramStart"/>
      <w:r w:rsidRPr="00911D9C">
        <w:rPr>
          <w:rFonts w:ascii="宋体" w:hAnsi="宋体" w:cs="宋体" w:hint="eastAsia"/>
          <w:sz w:val="24"/>
        </w:rPr>
        <w:t>鄞</w:t>
      </w:r>
      <w:proofErr w:type="gramEnd"/>
      <w:r w:rsidRPr="00911D9C">
        <w:rPr>
          <w:rFonts w:ascii="宋体" w:hAnsi="宋体" w:cs="宋体" w:hint="eastAsia"/>
          <w:sz w:val="24"/>
        </w:rPr>
        <w:t>州区</w:t>
      </w:r>
      <w:r>
        <w:rPr>
          <w:rFonts w:ascii="宋体" w:hAnsi="宋体" w:cs="宋体" w:hint="eastAsia"/>
          <w:sz w:val="24"/>
        </w:rPr>
        <w:t>的青少年</w:t>
      </w:r>
      <w:r w:rsidRPr="00911D9C">
        <w:rPr>
          <w:rFonts w:ascii="宋体" w:hAnsi="宋体" w:cs="宋体" w:hint="eastAsia"/>
          <w:sz w:val="24"/>
        </w:rPr>
        <w:t>科技金牌总数再次保持第一</w:t>
      </w:r>
      <w:r w:rsidR="004C3528">
        <w:rPr>
          <w:rFonts w:ascii="宋体" w:hAnsi="宋体" w:cs="宋体" w:hint="eastAsia"/>
          <w:sz w:val="24"/>
        </w:rPr>
        <w:t>；在2015年</w:t>
      </w:r>
      <w:r>
        <w:rPr>
          <w:rFonts w:ascii="宋体" w:hAnsi="宋体" w:cs="宋体" w:hint="eastAsia"/>
          <w:sz w:val="24"/>
        </w:rPr>
        <w:t>9所学校的科技文化节目</w:t>
      </w:r>
      <w:r w:rsidR="004C3528">
        <w:rPr>
          <w:rFonts w:ascii="宋体" w:hAnsi="宋体" w:cs="宋体" w:hint="eastAsia"/>
          <w:sz w:val="24"/>
        </w:rPr>
        <w:t>被</w:t>
      </w:r>
      <w:r>
        <w:rPr>
          <w:rFonts w:ascii="宋体" w:hAnsi="宋体" w:cs="宋体" w:hint="eastAsia"/>
          <w:sz w:val="24"/>
        </w:rPr>
        <w:t>央视</w:t>
      </w:r>
      <w:r w:rsidR="004C3528">
        <w:rPr>
          <w:rFonts w:ascii="宋体" w:hAnsi="宋体" w:cs="宋体" w:hint="eastAsia"/>
          <w:sz w:val="24"/>
        </w:rPr>
        <w:t>录播的基础上，</w:t>
      </w:r>
      <w:proofErr w:type="gramStart"/>
      <w:r>
        <w:rPr>
          <w:rFonts w:ascii="宋体" w:hAnsi="宋体" w:cs="宋体" w:hint="eastAsia"/>
          <w:sz w:val="24"/>
        </w:rPr>
        <w:t>鄞</w:t>
      </w:r>
      <w:proofErr w:type="gramEnd"/>
      <w:r>
        <w:rPr>
          <w:rFonts w:ascii="宋体" w:hAnsi="宋体" w:cs="宋体" w:hint="eastAsia"/>
          <w:sz w:val="24"/>
        </w:rPr>
        <w:t>州区第二届科技</w:t>
      </w:r>
      <w:proofErr w:type="gramStart"/>
      <w:r>
        <w:rPr>
          <w:rFonts w:ascii="宋体" w:hAnsi="宋体" w:cs="宋体" w:hint="eastAsia"/>
          <w:sz w:val="24"/>
        </w:rPr>
        <w:t>微电影</w:t>
      </w:r>
      <w:proofErr w:type="gramEnd"/>
      <w:r>
        <w:rPr>
          <w:rFonts w:ascii="宋体" w:hAnsi="宋体" w:cs="宋体" w:hint="eastAsia"/>
          <w:sz w:val="24"/>
        </w:rPr>
        <w:t>比赛活动</w:t>
      </w:r>
      <w:r w:rsidR="00386BEF">
        <w:rPr>
          <w:rFonts w:ascii="宋体" w:hAnsi="宋体" w:cs="宋体" w:hint="eastAsia"/>
          <w:sz w:val="24"/>
        </w:rPr>
        <w:t>又</w:t>
      </w:r>
      <w:r>
        <w:rPr>
          <w:rFonts w:ascii="宋体" w:hAnsi="宋体" w:cs="宋体" w:hint="eastAsia"/>
          <w:sz w:val="24"/>
        </w:rPr>
        <w:t>得到</w:t>
      </w:r>
      <w:r w:rsidR="00386BEF">
        <w:rPr>
          <w:rFonts w:ascii="宋体" w:hAnsi="宋体" w:cs="宋体" w:hint="eastAsia"/>
          <w:sz w:val="24"/>
        </w:rPr>
        <w:t>了</w:t>
      </w:r>
      <w:r>
        <w:rPr>
          <w:rFonts w:ascii="宋体" w:hAnsi="宋体" w:cs="宋体" w:hint="eastAsia"/>
          <w:sz w:val="24"/>
        </w:rPr>
        <w:t>CCTV14导演组</w:t>
      </w:r>
      <w:r w:rsidR="004C3528">
        <w:rPr>
          <w:rFonts w:ascii="宋体" w:hAnsi="宋体" w:cs="宋体" w:hint="eastAsia"/>
          <w:sz w:val="24"/>
        </w:rPr>
        <w:t>的再次青睐</w:t>
      </w:r>
      <w:r>
        <w:rPr>
          <w:rFonts w:ascii="宋体" w:hAnsi="宋体" w:cs="宋体" w:hint="eastAsia"/>
          <w:sz w:val="24"/>
        </w:rPr>
        <w:t>。</w:t>
      </w:r>
    </w:p>
    <w:p w:rsidR="00386BEF" w:rsidRPr="00D60B0F" w:rsidRDefault="00386BEF" w:rsidP="0015003A">
      <w:pPr>
        <w:spacing w:line="460" w:lineRule="exact"/>
        <w:ind w:firstLineChars="200" w:firstLine="480"/>
        <w:jc w:val="right"/>
        <w:rPr>
          <w:rFonts w:asciiTheme="minorEastAsia" w:eastAsiaTheme="minorEastAsia" w:hAnsiTheme="minorEastAsia"/>
          <w:sz w:val="24"/>
          <w:szCs w:val="24"/>
        </w:rPr>
      </w:pPr>
      <w:r>
        <w:rPr>
          <w:rFonts w:ascii="宋体" w:hAnsi="宋体" w:cs="宋体" w:hint="eastAsia"/>
          <w:sz w:val="24"/>
        </w:rPr>
        <w:t>2016年9月</w:t>
      </w:r>
    </w:p>
    <w:sectPr w:rsidR="00386BEF" w:rsidRPr="00D60B0F" w:rsidSect="00C70E9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5DE" w:rsidRDefault="00C505DE" w:rsidP="00F875A5">
      <w:r>
        <w:separator/>
      </w:r>
    </w:p>
  </w:endnote>
  <w:endnote w:type="continuationSeparator" w:id="0">
    <w:p w:rsidR="00C505DE" w:rsidRDefault="00C505DE" w:rsidP="00F875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70495"/>
      <w:docPartObj>
        <w:docPartGallery w:val="Page Numbers (Bottom of Page)"/>
        <w:docPartUnique/>
      </w:docPartObj>
    </w:sdtPr>
    <w:sdtContent>
      <w:p w:rsidR="00386BEF" w:rsidRDefault="00792C85">
        <w:pPr>
          <w:pStyle w:val="a5"/>
        </w:pPr>
        <w:fldSimple w:instr=" PAGE   \* MERGEFORMAT ">
          <w:r w:rsidR="004E0F83" w:rsidRPr="004E0F83">
            <w:rPr>
              <w:noProof/>
              <w:lang w:val="zh-CN"/>
            </w:rPr>
            <w:t>3</w:t>
          </w:r>
        </w:fldSimple>
      </w:p>
    </w:sdtContent>
  </w:sdt>
  <w:p w:rsidR="00386BEF" w:rsidRDefault="00386BE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5DE" w:rsidRDefault="00C505DE" w:rsidP="00F875A5">
      <w:r>
        <w:separator/>
      </w:r>
    </w:p>
  </w:footnote>
  <w:footnote w:type="continuationSeparator" w:id="0">
    <w:p w:rsidR="00C505DE" w:rsidRDefault="00C505DE" w:rsidP="00F875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3E61"/>
    <w:rsid w:val="00030B43"/>
    <w:rsid w:val="00031DC0"/>
    <w:rsid w:val="00046766"/>
    <w:rsid w:val="0009113B"/>
    <w:rsid w:val="000A1BF6"/>
    <w:rsid w:val="000D3992"/>
    <w:rsid w:val="000F7BE6"/>
    <w:rsid w:val="001122A9"/>
    <w:rsid w:val="0014261E"/>
    <w:rsid w:val="0015003A"/>
    <w:rsid w:val="0016134B"/>
    <w:rsid w:val="001673AA"/>
    <w:rsid w:val="0018361F"/>
    <w:rsid w:val="00194009"/>
    <w:rsid w:val="001A3320"/>
    <w:rsid w:val="001D16F5"/>
    <w:rsid w:val="001F1ECB"/>
    <w:rsid w:val="001F760B"/>
    <w:rsid w:val="002441E4"/>
    <w:rsid w:val="0025138E"/>
    <w:rsid w:val="00273B85"/>
    <w:rsid w:val="002B36B0"/>
    <w:rsid w:val="003170D4"/>
    <w:rsid w:val="00357B68"/>
    <w:rsid w:val="0037498F"/>
    <w:rsid w:val="00386BEF"/>
    <w:rsid w:val="003E3E80"/>
    <w:rsid w:val="0043460B"/>
    <w:rsid w:val="00450AEA"/>
    <w:rsid w:val="004B7F75"/>
    <w:rsid w:val="004C3528"/>
    <w:rsid w:val="004C4BE3"/>
    <w:rsid w:val="004E0F83"/>
    <w:rsid w:val="00512CE7"/>
    <w:rsid w:val="00516029"/>
    <w:rsid w:val="00554906"/>
    <w:rsid w:val="005774AA"/>
    <w:rsid w:val="005C4D76"/>
    <w:rsid w:val="005D2E85"/>
    <w:rsid w:val="00676CD6"/>
    <w:rsid w:val="00693794"/>
    <w:rsid w:val="00694A95"/>
    <w:rsid w:val="006C56B0"/>
    <w:rsid w:val="006D0E62"/>
    <w:rsid w:val="0071210E"/>
    <w:rsid w:val="007433E0"/>
    <w:rsid w:val="00760457"/>
    <w:rsid w:val="00763688"/>
    <w:rsid w:val="00767A20"/>
    <w:rsid w:val="00771D9C"/>
    <w:rsid w:val="00772AE2"/>
    <w:rsid w:val="00792C85"/>
    <w:rsid w:val="007D064B"/>
    <w:rsid w:val="007F24DE"/>
    <w:rsid w:val="00841EC9"/>
    <w:rsid w:val="00847BAE"/>
    <w:rsid w:val="008D67F1"/>
    <w:rsid w:val="00940792"/>
    <w:rsid w:val="009A2011"/>
    <w:rsid w:val="009A2D52"/>
    <w:rsid w:val="009F4AD6"/>
    <w:rsid w:val="00A228A5"/>
    <w:rsid w:val="00A35D22"/>
    <w:rsid w:val="00A37CB2"/>
    <w:rsid w:val="00A463B1"/>
    <w:rsid w:val="00AA3254"/>
    <w:rsid w:val="00AA3E4B"/>
    <w:rsid w:val="00AC2422"/>
    <w:rsid w:val="00AC3E61"/>
    <w:rsid w:val="00AE5841"/>
    <w:rsid w:val="00B71FEE"/>
    <w:rsid w:val="00BE2BC3"/>
    <w:rsid w:val="00C02CF4"/>
    <w:rsid w:val="00C32FF5"/>
    <w:rsid w:val="00C505DE"/>
    <w:rsid w:val="00C674D9"/>
    <w:rsid w:val="00C70E94"/>
    <w:rsid w:val="00C81840"/>
    <w:rsid w:val="00CC1D5D"/>
    <w:rsid w:val="00CC587C"/>
    <w:rsid w:val="00CD15B9"/>
    <w:rsid w:val="00D4542C"/>
    <w:rsid w:val="00D5497B"/>
    <w:rsid w:val="00D60B0F"/>
    <w:rsid w:val="00D76F67"/>
    <w:rsid w:val="00D84C7B"/>
    <w:rsid w:val="00DF22A4"/>
    <w:rsid w:val="00E3170F"/>
    <w:rsid w:val="00E9579C"/>
    <w:rsid w:val="00EC2567"/>
    <w:rsid w:val="00EE1FAC"/>
    <w:rsid w:val="00F36796"/>
    <w:rsid w:val="00F74900"/>
    <w:rsid w:val="00F76801"/>
    <w:rsid w:val="00F875A5"/>
    <w:rsid w:val="00FE31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7F1"/>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D67F1"/>
    <w:rPr>
      <w:i w:val="0"/>
      <w:iCs/>
    </w:rPr>
  </w:style>
  <w:style w:type="paragraph" w:styleId="a4">
    <w:name w:val="header"/>
    <w:basedOn w:val="a"/>
    <w:link w:val="Char"/>
    <w:uiPriority w:val="99"/>
    <w:semiHidden/>
    <w:unhideWhenUsed/>
    <w:rsid w:val="00F875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875A5"/>
    <w:rPr>
      <w:rFonts w:ascii="Calibri" w:hAnsi="Calibri"/>
      <w:sz w:val="18"/>
      <w:szCs w:val="18"/>
    </w:rPr>
  </w:style>
  <w:style w:type="paragraph" w:styleId="a5">
    <w:name w:val="footer"/>
    <w:basedOn w:val="a"/>
    <w:link w:val="Char0"/>
    <w:uiPriority w:val="99"/>
    <w:unhideWhenUsed/>
    <w:rsid w:val="00F875A5"/>
    <w:pPr>
      <w:tabs>
        <w:tab w:val="center" w:pos="4153"/>
        <w:tab w:val="right" w:pos="8306"/>
      </w:tabs>
      <w:snapToGrid w:val="0"/>
    </w:pPr>
    <w:rPr>
      <w:sz w:val="18"/>
      <w:szCs w:val="18"/>
    </w:rPr>
  </w:style>
  <w:style w:type="character" w:customStyle="1" w:styleId="Char0">
    <w:name w:val="页脚 Char"/>
    <w:basedOn w:val="a0"/>
    <w:link w:val="a5"/>
    <w:uiPriority w:val="99"/>
    <w:rsid w:val="00F875A5"/>
    <w:rPr>
      <w:rFonts w:ascii="Calibri" w:hAnsi="Calibri"/>
      <w:sz w:val="18"/>
      <w:szCs w:val="18"/>
    </w:rPr>
  </w:style>
  <w:style w:type="paragraph" w:styleId="a6">
    <w:name w:val="List Paragraph"/>
    <w:basedOn w:val="a"/>
    <w:uiPriority w:val="99"/>
    <w:qFormat/>
    <w:rsid w:val="004C4BE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587</TotalTime>
  <Pages>1</Pages>
  <Words>709</Words>
  <Characters>4046</Characters>
  <Application>Microsoft Office Word</Application>
  <DocSecurity>0</DocSecurity>
  <Lines>33</Lines>
  <Paragraphs>9</Paragraphs>
  <ScaleCrop>false</ScaleCrop>
  <Company>Microsoft</Company>
  <LinksUpToDate>false</LinksUpToDate>
  <CharactersWithSpaces>4746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鄞州区教科室2015学年度工作总结</dc:title>
  <dc:creator>user</dc:creator>
  <cp:lastModifiedBy>user</cp:lastModifiedBy>
  <cp:revision>36</cp:revision>
  <dcterms:created xsi:type="dcterms:W3CDTF">2016-09-20T12:16:00Z</dcterms:created>
  <dcterms:modified xsi:type="dcterms:W3CDTF">2016-09-29T09:24:00Z</dcterms:modified>
</cp:coreProperties>
</file>